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D1" w:rsidRPr="00A52099" w:rsidRDefault="00744660" w:rsidP="00CF78D1">
      <w:pPr>
        <w:widowControl w:val="0"/>
        <w:spacing w:after="0" w:line="240" w:lineRule="auto"/>
        <w:jc w:val="right"/>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w:t>
      </w:r>
      <w:r w:rsidR="0093323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22</w:t>
      </w:r>
      <w:r w:rsidR="007648B1" w:rsidRPr="00A52099">
        <w:rPr>
          <w:rFonts w:ascii="Times New Roman" w:eastAsia="Times New Roman" w:hAnsi="Times New Roman" w:cs="Times New Roman"/>
          <w:bCs/>
          <w:sz w:val="24"/>
          <w:szCs w:val="24"/>
        </w:rPr>
        <w:t xml:space="preserve">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4"/>
      </w:tblGrid>
      <w:tr w:rsidR="00AF1F83" w:rsidRPr="00654189" w:rsidTr="00AF1F83">
        <w:tc>
          <w:tcPr>
            <w:tcW w:w="9214"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84"/>
              <w:gridCol w:w="811"/>
              <w:gridCol w:w="4203"/>
            </w:tblGrid>
            <w:tr w:rsidR="00AF1F83" w:rsidRPr="00CE23F6" w:rsidTr="007648B1">
              <w:tc>
                <w:tcPr>
                  <w:tcW w:w="4111" w:type="dxa"/>
                  <w:vAlign w:val="center"/>
                </w:tcPr>
                <w:p w:rsidR="00AF1F83" w:rsidRDefault="00AF1F83" w:rsidP="00AF1F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Мотивированное мнение</w:t>
                  </w:r>
                </w:p>
                <w:p w:rsidR="00AF1F83" w:rsidRPr="00CE23F6" w:rsidRDefault="00AF1F83" w:rsidP="00AF1F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профкома</w:t>
                  </w:r>
                </w:p>
                <w:p w:rsidR="00AF1F83" w:rsidRDefault="004D3688" w:rsidP="00AF1F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от </w:t>
                  </w:r>
                  <w:r w:rsidR="00E27B4E">
                    <w:rPr>
                      <w:rFonts w:ascii="Times New Roman" w:hAnsi="Times New Roman" w:cs="Times New Roman"/>
                      <w:b/>
                      <w:sz w:val="24"/>
                      <w:szCs w:val="24"/>
                    </w:rPr>
                    <w:t xml:space="preserve">26 апреля  </w:t>
                  </w:r>
                  <w:r w:rsidR="00D420CD">
                    <w:rPr>
                      <w:rFonts w:ascii="Times New Roman" w:hAnsi="Times New Roman" w:cs="Times New Roman"/>
                      <w:b/>
                      <w:sz w:val="24"/>
                      <w:szCs w:val="24"/>
                    </w:rPr>
                    <w:t>2021</w:t>
                  </w:r>
                  <w:r w:rsidR="00AF1F83">
                    <w:rPr>
                      <w:rFonts w:ascii="Times New Roman" w:hAnsi="Times New Roman" w:cs="Times New Roman"/>
                      <w:b/>
                      <w:sz w:val="24"/>
                      <w:szCs w:val="24"/>
                    </w:rPr>
                    <w:t>г.</w:t>
                  </w:r>
                </w:p>
                <w:p w:rsidR="00AF1F83" w:rsidRDefault="00E27B4E" w:rsidP="00AF1F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Протокол №12</w:t>
                  </w:r>
                </w:p>
                <w:p w:rsidR="00AF1F83" w:rsidRDefault="00B36DB2" w:rsidP="00AF1F83">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Кутлина</w:t>
                  </w:r>
                  <w:proofErr w:type="spellEnd"/>
                  <w:r>
                    <w:rPr>
                      <w:rFonts w:ascii="Times New Roman" w:hAnsi="Times New Roman" w:cs="Times New Roman"/>
                      <w:b/>
                      <w:sz w:val="24"/>
                      <w:szCs w:val="24"/>
                    </w:rPr>
                    <w:t xml:space="preserve"> Л.Г.</w:t>
                  </w:r>
                  <w:r w:rsidR="00AF1F83">
                    <w:rPr>
                      <w:rFonts w:ascii="Times New Roman" w:hAnsi="Times New Roman" w:cs="Times New Roman"/>
                      <w:b/>
                      <w:sz w:val="24"/>
                      <w:szCs w:val="24"/>
                    </w:rPr>
                    <w:t xml:space="preserve"> ___________</w:t>
                  </w:r>
                </w:p>
                <w:p w:rsidR="00AF1F83" w:rsidRPr="0010530C" w:rsidRDefault="00AF1F83" w:rsidP="00AF1F8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 xml:space="preserve">Председатель первичной профсоюзной организации </w:t>
                  </w:r>
                </w:p>
                <w:p w:rsidR="00AF1F83" w:rsidRPr="0010530C" w:rsidRDefault="00AF1F83" w:rsidP="00AF1F83">
                  <w:pPr>
                    <w:spacing w:after="0" w:line="240" w:lineRule="auto"/>
                    <w:jc w:val="center"/>
                    <w:rPr>
                      <w:rFonts w:ascii="Times New Roman" w:eastAsia="Times New Roman" w:hAnsi="Times New Roman" w:cs="Times New Roman"/>
                      <w:b/>
                      <w:i/>
                      <w:sz w:val="20"/>
                      <w:szCs w:val="20"/>
                      <w:lang w:eastAsia="ru-RU"/>
                    </w:rPr>
                  </w:pPr>
                </w:p>
              </w:tc>
              <w:tc>
                <w:tcPr>
                  <w:tcW w:w="851" w:type="dxa"/>
                  <w:vAlign w:val="center"/>
                </w:tcPr>
                <w:p w:rsidR="00AF1F83" w:rsidRPr="00CE23F6" w:rsidRDefault="00AF1F83" w:rsidP="00AF1F83">
                  <w:pPr>
                    <w:spacing w:after="0" w:line="240" w:lineRule="auto"/>
                    <w:jc w:val="center"/>
                    <w:rPr>
                      <w:rFonts w:ascii="Times New Roman" w:eastAsia="Times New Roman" w:hAnsi="Times New Roman" w:cs="Times New Roman"/>
                      <w:b/>
                      <w:sz w:val="24"/>
                      <w:szCs w:val="24"/>
                      <w:lang w:eastAsia="ru-RU"/>
                    </w:rPr>
                  </w:pPr>
                </w:p>
              </w:tc>
              <w:tc>
                <w:tcPr>
                  <w:tcW w:w="4383" w:type="dxa"/>
                  <w:vAlign w:val="center"/>
                </w:tcPr>
                <w:p w:rsidR="00AF1F83" w:rsidRPr="00CE23F6" w:rsidRDefault="00AF1F83" w:rsidP="0093323E">
                  <w:pPr>
                    <w:spacing w:after="0" w:line="240" w:lineRule="auto"/>
                    <w:jc w:val="center"/>
                    <w:rPr>
                      <w:rFonts w:ascii="Times New Roman" w:hAnsi="Times New Roman" w:cs="Times New Roman"/>
                      <w:b/>
                      <w:sz w:val="24"/>
                      <w:szCs w:val="24"/>
                    </w:rPr>
                  </w:pPr>
                  <w:r w:rsidRPr="00CE23F6">
                    <w:rPr>
                      <w:rFonts w:ascii="Times New Roman" w:hAnsi="Times New Roman" w:cs="Times New Roman"/>
                      <w:b/>
                      <w:sz w:val="24"/>
                      <w:szCs w:val="24"/>
                    </w:rPr>
                    <w:t>Утверждаю</w:t>
                  </w:r>
                </w:p>
                <w:p w:rsidR="00AF1F83" w:rsidRPr="00D420CD" w:rsidRDefault="00D420CD" w:rsidP="00D420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Мансуров Р.М.  </w:t>
                  </w:r>
                  <w:r w:rsidR="00AF1F83">
                    <w:rPr>
                      <w:rFonts w:ascii="Times New Roman" w:hAnsi="Times New Roman" w:cs="Times New Roman"/>
                      <w:b/>
                      <w:sz w:val="24"/>
                      <w:szCs w:val="24"/>
                    </w:rPr>
                    <w:t xml:space="preserve"> ___________</w:t>
                  </w:r>
                </w:p>
                <w:p w:rsidR="00AF1F83" w:rsidRDefault="00AF1F83" w:rsidP="00AF1F8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 xml:space="preserve">Приказ  </w:t>
                  </w:r>
                </w:p>
                <w:p w:rsidR="00AF1F83" w:rsidRPr="0010530C" w:rsidRDefault="00D420CD" w:rsidP="00AF1F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  «28</w:t>
                  </w:r>
                  <w:r w:rsidR="00AF1F83" w:rsidRPr="0010530C">
                    <w:rPr>
                      <w:rFonts w:ascii="Times New Roman" w:hAnsi="Times New Roman" w:cs="Times New Roman"/>
                      <w:b/>
                      <w:sz w:val="24"/>
                      <w:szCs w:val="24"/>
                    </w:rPr>
                    <w:t>»</w:t>
                  </w:r>
                  <w:r w:rsidR="00AF1F83" w:rsidRPr="00CE23F6">
                    <w:rPr>
                      <w:rFonts w:ascii="Times New Roman" w:hAnsi="Times New Roman" w:cs="Times New Roman"/>
                      <w:sz w:val="24"/>
                      <w:szCs w:val="24"/>
                    </w:rPr>
                    <w:t xml:space="preserve"> </w:t>
                  </w:r>
                  <w:r>
                    <w:rPr>
                      <w:rFonts w:ascii="Times New Roman" w:hAnsi="Times New Roman" w:cs="Times New Roman"/>
                      <w:b/>
                      <w:sz w:val="24"/>
                      <w:szCs w:val="24"/>
                    </w:rPr>
                    <w:t>апреля 2021</w:t>
                  </w:r>
                  <w:r w:rsidR="00AF1F83" w:rsidRPr="0010530C">
                    <w:rPr>
                      <w:rFonts w:ascii="Times New Roman" w:hAnsi="Times New Roman" w:cs="Times New Roman"/>
                      <w:b/>
                      <w:sz w:val="24"/>
                      <w:szCs w:val="24"/>
                    </w:rPr>
                    <w:t>г.</w:t>
                  </w:r>
                  <w:r>
                    <w:rPr>
                      <w:rFonts w:ascii="Times New Roman" w:hAnsi="Times New Roman" w:cs="Times New Roman"/>
                      <w:b/>
                      <w:sz w:val="24"/>
                      <w:szCs w:val="24"/>
                    </w:rPr>
                    <w:t xml:space="preserve"> №</w:t>
                  </w:r>
                  <w:r w:rsidR="009F4502">
                    <w:rPr>
                      <w:rFonts w:ascii="Times New Roman" w:hAnsi="Times New Roman" w:cs="Times New Roman"/>
                      <w:b/>
                      <w:sz w:val="24"/>
                      <w:szCs w:val="24"/>
                    </w:rPr>
                    <w:t>151-Д</w:t>
                  </w:r>
                </w:p>
                <w:p w:rsidR="00AF1F83" w:rsidRPr="00CE23F6" w:rsidRDefault="00AF1F83" w:rsidP="00AF1F83">
                  <w:pPr>
                    <w:spacing w:after="0" w:line="240" w:lineRule="auto"/>
                    <w:jc w:val="center"/>
                    <w:rPr>
                      <w:rFonts w:ascii="Times New Roman" w:eastAsia="Times New Roman" w:hAnsi="Times New Roman" w:cs="Times New Roman"/>
                      <w:b/>
                      <w:sz w:val="24"/>
                      <w:szCs w:val="24"/>
                      <w:lang w:eastAsia="ru-RU"/>
                    </w:rPr>
                  </w:pPr>
                </w:p>
              </w:tc>
            </w:tr>
          </w:tbl>
          <w:p w:rsidR="00AF1F83" w:rsidRDefault="00AF1F83" w:rsidP="00AF1F8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Доведено до сведения работников</w:t>
            </w:r>
          </w:p>
          <w:p w:rsidR="00AF1F83" w:rsidRDefault="00AF1F83" w:rsidP="00AF1F8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на общем собрании  работников</w:t>
            </w:r>
          </w:p>
          <w:p w:rsidR="00AF1F83" w:rsidRDefault="00AF1F83" w:rsidP="00AF1F8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D3688">
              <w:rPr>
                <w:rFonts w:ascii="Times New Roman" w:eastAsia="Times New Roman" w:hAnsi="Times New Roman" w:cs="Times New Roman"/>
                <w:b/>
                <w:sz w:val="24"/>
                <w:szCs w:val="24"/>
                <w:lang w:eastAsia="ru-RU"/>
              </w:rPr>
              <w:t xml:space="preserve">        19 апреля </w:t>
            </w:r>
            <w:r w:rsidR="00D420CD">
              <w:rPr>
                <w:rFonts w:ascii="Times New Roman" w:eastAsia="Times New Roman" w:hAnsi="Times New Roman" w:cs="Times New Roman"/>
                <w:b/>
                <w:sz w:val="24"/>
                <w:szCs w:val="24"/>
                <w:lang w:eastAsia="ru-RU"/>
              </w:rPr>
              <w:t>2021</w:t>
            </w:r>
            <w:r>
              <w:rPr>
                <w:rFonts w:ascii="Times New Roman" w:eastAsia="Times New Roman" w:hAnsi="Times New Roman" w:cs="Times New Roman"/>
                <w:b/>
                <w:sz w:val="24"/>
                <w:szCs w:val="24"/>
                <w:lang w:eastAsia="ru-RU"/>
              </w:rPr>
              <w:t>г.</w:t>
            </w:r>
          </w:p>
          <w:p w:rsidR="00AF1F83" w:rsidRPr="00CE23F6" w:rsidRDefault="0093323E" w:rsidP="00AF1F8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Протокол №1</w:t>
            </w:r>
            <w:r w:rsidR="00E27B4E">
              <w:rPr>
                <w:rFonts w:ascii="Times New Roman" w:eastAsia="Times New Roman" w:hAnsi="Times New Roman" w:cs="Times New Roman"/>
                <w:b/>
                <w:sz w:val="24"/>
                <w:szCs w:val="24"/>
                <w:lang w:eastAsia="ru-RU"/>
              </w:rPr>
              <w:t xml:space="preserve"> </w:t>
            </w:r>
          </w:p>
          <w:p w:rsidR="00AF1F83" w:rsidRPr="00654189" w:rsidRDefault="00AF1F83" w:rsidP="007648B1">
            <w:pPr>
              <w:widowControl w:val="0"/>
              <w:jc w:val="center"/>
              <w:outlineLvl w:val="1"/>
              <w:rPr>
                <w:rFonts w:ascii="Times New Roman" w:eastAsia="Times New Roman" w:hAnsi="Times New Roman"/>
                <w:b/>
                <w:bCs/>
                <w:sz w:val="28"/>
                <w:szCs w:val="28"/>
              </w:rPr>
            </w:pPr>
          </w:p>
        </w:tc>
      </w:tr>
    </w:tbl>
    <w:p w:rsidR="007648B1" w:rsidRDefault="007648B1" w:rsidP="007648B1">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Доведено до сведения родителей</w:t>
      </w:r>
    </w:p>
    <w:p w:rsidR="007648B1" w:rsidRDefault="007648B1" w:rsidP="007648B1">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на общем собрании  родителей</w:t>
      </w:r>
    </w:p>
    <w:p w:rsidR="007648B1" w:rsidRDefault="007648B1" w:rsidP="007648B1">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27B4E">
        <w:rPr>
          <w:rFonts w:ascii="Times New Roman" w:eastAsia="Times New Roman" w:hAnsi="Times New Roman" w:cs="Times New Roman"/>
          <w:b/>
          <w:sz w:val="24"/>
          <w:szCs w:val="24"/>
          <w:lang w:eastAsia="ru-RU"/>
        </w:rPr>
        <w:t xml:space="preserve">        </w:t>
      </w:r>
      <w:r w:rsidR="0093323E">
        <w:rPr>
          <w:rFonts w:ascii="Times New Roman" w:eastAsia="Times New Roman" w:hAnsi="Times New Roman" w:cs="Times New Roman"/>
          <w:b/>
          <w:sz w:val="24"/>
          <w:szCs w:val="24"/>
          <w:lang w:eastAsia="ru-RU"/>
        </w:rPr>
        <w:t xml:space="preserve">       17 апреля </w:t>
      </w:r>
      <w:r w:rsidR="00D420CD">
        <w:rPr>
          <w:rFonts w:ascii="Times New Roman" w:eastAsia="Times New Roman" w:hAnsi="Times New Roman" w:cs="Times New Roman"/>
          <w:b/>
          <w:sz w:val="24"/>
          <w:szCs w:val="24"/>
          <w:lang w:eastAsia="ru-RU"/>
        </w:rPr>
        <w:t>2021</w:t>
      </w:r>
      <w:r>
        <w:rPr>
          <w:rFonts w:ascii="Times New Roman" w:eastAsia="Times New Roman" w:hAnsi="Times New Roman" w:cs="Times New Roman"/>
          <w:b/>
          <w:sz w:val="24"/>
          <w:szCs w:val="24"/>
          <w:lang w:eastAsia="ru-RU"/>
        </w:rPr>
        <w:t>г.</w:t>
      </w:r>
    </w:p>
    <w:p w:rsidR="007648B1" w:rsidRPr="00CE23F6" w:rsidRDefault="0093323E" w:rsidP="007648B1">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Протокол №2</w:t>
      </w:r>
    </w:p>
    <w:p w:rsidR="00CF78D1"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7648B1" w:rsidP="00CF78D1">
      <w:pPr>
        <w:widowControl w:val="0"/>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sz w:val="24"/>
          <w:szCs w:val="24"/>
          <w:lang w:eastAsia="ru-RU"/>
        </w:rPr>
        <w:t xml:space="preserve">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 xml:space="preserve">ПОЛОЖЕНИЕ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 xml:space="preserve">о комиссии по урегулированию споров между участниками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образовательных отношений</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CF78D1" w:rsidP="00CF78D1">
      <w:pPr>
        <w:widowControl w:val="0"/>
        <w:numPr>
          <w:ilvl w:val="0"/>
          <w:numId w:val="1"/>
        </w:numPr>
        <w:tabs>
          <w:tab w:val="left" w:pos="3806"/>
        </w:tabs>
        <w:spacing w:after="0" w:line="240" w:lineRule="auto"/>
        <w:ind w:left="3500"/>
        <w:outlineLvl w:val="1"/>
        <w:rPr>
          <w:rFonts w:ascii="Times New Roman" w:eastAsia="Times New Roman" w:hAnsi="Times New Roman" w:cs="Times New Roman"/>
          <w:b/>
          <w:bCs/>
          <w:sz w:val="28"/>
          <w:szCs w:val="28"/>
        </w:rPr>
      </w:pPr>
      <w:bookmarkStart w:id="0" w:name="bookmark2"/>
      <w:r w:rsidRPr="00654189">
        <w:rPr>
          <w:rFonts w:ascii="Times New Roman" w:eastAsia="Times New Roman" w:hAnsi="Times New Roman" w:cs="Times New Roman"/>
          <w:b/>
          <w:bCs/>
          <w:sz w:val="28"/>
          <w:szCs w:val="28"/>
        </w:rPr>
        <w:t>ОБЩИЕ ПОЛОЖЕНИЯ</w:t>
      </w:r>
      <w:bookmarkEnd w:id="0"/>
    </w:p>
    <w:p w:rsidR="00CF78D1" w:rsidRPr="00654189" w:rsidRDefault="00CF78D1" w:rsidP="00CF78D1">
      <w:pPr>
        <w:widowControl w:val="0"/>
        <w:tabs>
          <w:tab w:val="left" w:pos="3806"/>
        </w:tabs>
        <w:spacing w:after="0" w:line="240" w:lineRule="auto"/>
        <w:ind w:left="3500"/>
        <w:outlineLvl w:val="1"/>
        <w:rPr>
          <w:rFonts w:ascii="Times New Roman" w:eastAsia="Times New Roman" w:hAnsi="Times New Roman" w:cs="Times New Roman"/>
          <w:b/>
          <w:bCs/>
          <w:sz w:val="28"/>
          <w:szCs w:val="28"/>
        </w:rPr>
      </w:pPr>
    </w:p>
    <w:p w:rsidR="00CF78D1" w:rsidRPr="00AF1F83" w:rsidRDefault="00CF78D1" w:rsidP="00CF78D1">
      <w:pPr>
        <w:widowControl w:val="0"/>
        <w:tabs>
          <w:tab w:val="left" w:pos="103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 Настоящее примерное положение (далее — Положение) разработано в соответствии с Федеральным законом от 29 декабря 2012 года№ 273-ФЗ «Об образовании в Российской Федерации» (далее - Федеральный закон № 273).</w:t>
      </w:r>
    </w:p>
    <w:p w:rsidR="00CF78D1" w:rsidRPr="00AF1F83" w:rsidRDefault="00CF78D1" w:rsidP="00CF78D1">
      <w:pPr>
        <w:widowControl w:val="0"/>
        <w:tabs>
          <w:tab w:val="left" w:pos="1031"/>
        </w:tabs>
        <w:spacing w:after="0" w:line="240" w:lineRule="auto"/>
        <w:jc w:val="both"/>
        <w:rPr>
          <w:rFonts w:ascii="Times New Roman" w:eastAsia="Times New Roman" w:hAnsi="Times New Roman" w:cs="Times New Roman"/>
          <w:sz w:val="24"/>
          <w:szCs w:val="24"/>
        </w:rPr>
      </w:pPr>
    </w:p>
    <w:p w:rsidR="00CF78D1" w:rsidRPr="00AF1F83" w:rsidRDefault="00CF78D1" w:rsidP="003A74D4">
      <w:pPr>
        <w:widowControl w:val="0"/>
        <w:numPr>
          <w:ilvl w:val="0"/>
          <w:numId w:val="1"/>
        </w:numPr>
        <w:tabs>
          <w:tab w:val="left" w:pos="1086"/>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Комиссия по урегулированию споров между участниками</w:t>
      </w:r>
      <w:r w:rsidR="00AF1F83" w:rsidRPr="00AF1F83">
        <w:rPr>
          <w:rFonts w:ascii="Times New Roman" w:eastAsia="Times New Roman" w:hAnsi="Times New Roman" w:cs="Times New Roman"/>
          <w:sz w:val="24"/>
          <w:szCs w:val="24"/>
        </w:rPr>
        <w:t xml:space="preserve"> образовательных отношений в</w:t>
      </w:r>
      <w:r w:rsidR="003A74D4">
        <w:rPr>
          <w:rFonts w:ascii="Times New Roman" w:eastAsia="Times New Roman" w:hAnsi="Times New Roman" w:cs="Times New Roman"/>
          <w:sz w:val="24"/>
          <w:szCs w:val="24"/>
        </w:rPr>
        <w:t xml:space="preserve"> МБОУ «</w:t>
      </w:r>
      <w:r w:rsidR="003A74D4" w:rsidRPr="003A74D4">
        <w:rPr>
          <w:rFonts w:ascii="Times New Roman" w:eastAsia="Times New Roman" w:hAnsi="Times New Roman" w:cs="Times New Roman"/>
          <w:sz w:val="24"/>
          <w:szCs w:val="24"/>
        </w:rPr>
        <w:t>Средняя общеобразовательная татарско-русская школа № 80 с углубленным изучением отдельных предметов» Вахитовского района г. Казани</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bookmarkStart w:id="1" w:name="_GoBack"/>
      <w:bookmarkEnd w:id="1"/>
      <w:r w:rsidRPr="00AF1F83">
        <w:rPr>
          <w:rFonts w:ascii="Times New Roman" w:eastAsia="Times New Roman" w:hAnsi="Times New Roman" w:cs="Times New Roman"/>
          <w:sz w:val="24"/>
          <w:szCs w:val="24"/>
        </w:rPr>
        <w:t>(далее соответственно - 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spacing w:after="0" w:line="226" w:lineRule="exact"/>
        <w:ind w:firstLine="708"/>
        <w:jc w:val="both"/>
        <w:rPr>
          <w:rFonts w:ascii="Times New Roman" w:eastAsia="Times New Roman" w:hAnsi="Times New Roman" w:cs="Times New Roman"/>
          <w:sz w:val="24"/>
          <w:szCs w:val="24"/>
        </w:rPr>
      </w:pPr>
      <w:proofErr w:type="gramStart"/>
      <w:r w:rsidRPr="00AF1F83">
        <w:rPr>
          <w:rFonts w:ascii="Times New Roman" w:eastAsia="Times New Roman" w:hAnsi="Times New Roman" w:cs="Times New Roman"/>
          <w:sz w:val="24"/>
          <w:szCs w:val="24"/>
        </w:rPr>
        <w:t>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roofErr w:type="gramEnd"/>
    </w:p>
    <w:p w:rsidR="00CF78D1" w:rsidRPr="00AF1F83" w:rsidRDefault="00CF78D1" w:rsidP="00CF78D1">
      <w:pPr>
        <w:widowControl w:val="0"/>
        <w:spacing w:after="0" w:line="226" w:lineRule="exact"/>
        <w:ind w:firstLine="708"/>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 120-ФЗ защита и восстановление прав и законных интересов несовершеннолетних </w:t>
      </w:r>
      <w:r w:rsidRPr="00AF1F83">
        <w:rPr>
          <w:rFonts w:ascii="Times New Roman" w:eastAsia="Times New Roman" w:hAnsi="Times New Roman" w:cs="Times New Roman"/>
          <w:sz w:val="24"/>
          <w:szCs w:val="24"/>
        </w:rPr>
        <w:lastRenderedPageBreak/>
        <w:t>обеспечивается комиссией по делам несовершеннолетних и защите их прав.</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1"/>
        </w:numPr>
        <w:tabs>
          <w:tab w:val="left" w:pos="1038"/>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p>
    <w:p w:rsidR="00CF78D1" w:rsidRPr="00AF1F83" w:rsidRDefault="00CF78D1" w:rsidP="00CF78D1">
      <w:pPr>
        <w:widowControl w:val="0"/>
        <w:tabs>
          <w:tab w:val="left" w:pos="1038"/>
        </w:tabs>
        <w:spacing w:after="0" w:line="240" w:lineRule="auto"/>
        <w:ind w:left="740"/>
        <w:jc w:val="both"/>
        <w:rPr>
          <w:rFonts w:ascii="Times New Roman" w:eastAsia="Times New Roman" w:hAnsi="Times New Roman" w:cs="Times New Roman"/>
          <w:sz w:val="24"/>
          <w:szCs w:val="24"/>
        </w:rPr>
      </w:pPr>
    </w:p>
    <w:p w:rsidR="00CF78D1" w:rsidRPr="00AF1F83" w:rsidRDefault="00CF78D1" w:rsidP="00CF78D1">
      <w:pPr>
        <w:widowControl w:val="0"/>
        <w:numPr>
          <w:ilvl w:val="0"/>
          <w:numId w:val="1"/>
        </w:numPr>
        <w:tabs>
          <w:tab w:val="left" w:pos="1062"/>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Настоящее Положение принято с учётом мнения совета </w:t>
      </w:r>
      <w:proofErr w:type="gramStart"/>
      <w:r w:rsidRPr="00AF1F83">
        <w:rPr>
          <w:rFonts w:ascii="Times New Roman" w:eastAsia="Times New Roman" w:hAnsi="Times New Roman" w:cs="Times New Roman"/>
          <w:sz w:val="24"/>
          <w:szCs w:val="24"/>
        </w:rPr>
        <w:t>обучающихся</w:t>
      </w:r>
      <w:proofErr w:type="gramEnd"/>
    </w:p>
    <w:p w:rsidR="00CF78D1" w:rsidRPr="004D3688" w:rsidRDefault="00CF78D1" w:rsidP="004D3688">
      <w:pPr>
        <w:widowControl w:val="0"/>
        <w:tabs>
          <w:tab w:val="left" w:leader="underscore" w:pos="3662"/>
          <w:tab w:val="left" w:leader="underscore" w:pos="502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i/>
          <w:iCs/>
          <w:color w:val="000000"/>
          <w:spacing w:val="-10"/>
          <w:sz w:val="24"/>
          <w:szCs w:val="24"/>
          <w:shd w:val="clear" w:color="auto" w:fill="FFFFFF"/>
          <w:lang w:eastAsia="ru-RU" w:bidi="ru-RU"/>
        </w:rPr>
        <w:t>(протокол от</w:t>
      </w:r>
      <w:r w:rsidRPr="00AF1F83">
        <w:rPr>
          <w:rFonts w:ascii="Times New Roman" w:eastAsia="Times New Roman" w:hAnsi="Times New Roman" w:cs="Times New Roman"/>
          <w:color w:val="000000"/>
          <w:spacing w:val="-10"/>
          <w:sz w:val="24"/>
          <w:szCs w:val="24"/>
          <w:shd w:val="clear" w:color="auto" w:fill="FFFFFF"/>
          <w:lang w:eastAsia="ru-RU" w:bidi="ru-RU"/>
        </w:rPr>
        <w:t xml:space="preserve"> </w:t>
      </w:r>
      <w:r w:rsidR="00290F4E">
        <w:rPr>
          <w:rFonts w:ascii="Times New Roman" w:eastAsia="Times New Roman" w:hAnsi="Times New Roman" w:cs="Times New Roman"/>
          <w:color w:val="000000"/>
          <w:spacing w:val="-10"/>
          <w:sz w:val="24"/>
          <w:szCs w:val="24"/>
          <w:shd w:val="clear" w:color="auto" w:fill="FFFFFF"/>
          <w:lang w:eastAsia="ru-RU" w:bidi="ru-RU"/>
        </w:rPr>
        <w:t xml:space="preserve"> 8 апреля 2021 г.</w:t>
      </w:r>
      <w:r w:rsidRPr="00AF1F83">
        <w:rPr>
          <w:rFonts w:ascii="Times New Roman" w:eastAsia="Times New Roman" w:hAnsi="Times New Roman" w:cs="Times New Roman"/>
          <w:sz w:val="24"/>
          <w:szCs w:val="24"/>
        </w:rPr>
        <w:t xml:space="preserve"> </w:t>
      </w:r>
      <w:r w:rsidRPr="00AF1F83">
        <w:rPr>
          <w:rFonts w:ascii="Times New Roman" w:eastAsia="Times New Roman" w:hAnsi="Times New Roman" w:cs="Times New Roman"/>
          <w:i/>
          <w:iCs/>
          <w:color w:val="000000"/>
          <w:spacing w:val="-10"/>
          <w:sz w:val="24"/>
          <w:szCs w:val="24"/>
          <w:shd w:val="clear" w:color="auto" w:fill="FFFFFF"/>
          <w:lang w:eastAsia="ru-RU" w:bidi="ru-RU"/>
        </w:rPr>
        <w:t>№</w:t>
      </w:r>
      <w:r w:rsidR="00290F4E">
        <w:rPr>
          <w:rFonts w:ascii="Times New Roman" w:eastAsia="Times New Roman" w:hAnsi="Times New Roman" w:cs="Times New Roman"/>
          <w:i/>
          <w:iCs/>
          <w:color w:val="000000"/>
          <w:spacing w:val="-10"/>
          <w:sz w:val="24"/>
          <w:szCs w:val="24"/>
          <w:shd w:val="clear" w:color="auto" w:fill="FFFFFF"/>
          <w:lang w:eastAsia="ru-RU" w:bidi="ru-RU"/>
        </w:rPr>
        <w:t>1</w:t>
      </w:r>
      <w:r w:rsidRPr="00AF1F83">
        <w:rPr>
          <w:rFonts w:ascii="Times New Roman" w:eastAsia="Times New Roman" w:hAnsi="Times New Roman" w:cs="Times New Roman"/>
          <w:i/>
          <w:iCs/>
          <w:color w:val="000000"/>
          <w:spacing w:val="-10"/>
          <w:sz w:val="24"/>
          <w:szCs w:val="24"/>
          <w:shd w:val="clear" w:color="auto" w:fill="FFFFFF"/>
          <w:lang w:eastAsia="ru-RU" w:bidi="ru-RU"/>
        </w:rPr>
        <w:t>)</w:t>
      </w:r>
      <w:r w:rsidRPr="00AF1F83">
        <w:rPr>
          <w:rFonts w:ascii="Times New Roman" w:eastAsia="Times New Roman" w:hAnsi="Times New Roman" w:cs="Times New Roman"/>
          <w:sz w:val="24"/>
          <w:szCs w:val="24"/>
        </w:rPr>
        <w:t xml:space="preserve"> и совета родителей (законных</w:t>
      </w:r>
      <w:r w:rsidR="004D3688">
        <w:rPr>
          <w:rFonts w:ascii="Times New Roman" w:eastAsia="Times New Roman" w:hAnsi="Times New Roman" w:cs="Times New Roman"/>
          <w:sz w:val="24"/>
          <w:szCs w:val="24"/>
        </w:rPr>
        <w:t xml:space="preserve"> </w:t>
      </w:r>
      <w:r w:rsidRPr="00AF1F83">
        <w:rPr>
          <w:rFonts w:ascii="Times New Roman" w:eastAsia="Times New Roman" w:hAnsi="Times New Roman" w:cs="Times New Roman"/>
          <w:sz w:val="24"/>
          <w:szCs w:val="24"/>
        </w:rPr>
        <w:t xml:space="preserve">представителей) несовершеннолетних обучающихся (далее - совет родителей) </w:t>
      </w:r>
      <w:r w:rsidRPr="00290F4E">
        <w:rPr>
          <w:rFonts w:ascii="Times New Roman" w:eastAsia="Times New Roman" w:hAnsi="Times New Roman" w:cs="Times New Roman"/>
          <w:i/>
          <w:iCs/>
          <w:color w:val="000000"/>
          <w:spacing w:val="-10"/>
          <w:sz w:val="24"/>
          <w:szCs w:val="24"/>
          <w:shd w:val="clear" w:color="auto" w:fill="FFFFFF"/>
          <w:lang w:eastAsia="ru-RU" w:bidi="ru-RU"/>
        </w:rPr>
        <w:t xml:space="preserve">(протокол </w:t>
      </w:r>
      <w:r w:rsidR="00A91245">
        <w:rPr>
          <w:rFonts w:ascii="Times New Roman" w:eastAsia="Times New Roman" w:hAnsi="Times New Roman" w:cs="Times New Roman"/>
          <w:i/>
          <w:iCs/>
          <w:color w:val="000000"/>
          <w:spacing w:val="-10"/>
          <w:sz w:val="24"/>
          <w:szCs w:val="24"/>
          <w:shd w:val="clear" w:color="auto" w:fill="FFFFFF"/>
          <w:lang w:eastAsia="ru-RU" w:bidi="ru-RU"/>
        </w:rPr>
        <w:t>от 17</w:t>
      </w:r>
      <w:r w:rsidR="00290F4E" w:rsidRPr="00290F4E">
        <w:rPr>
          <w:rFonts w:ascii="Times New Roman" w:eastAsia="Times New Roman" w:hAnsi="Times New Roman" w:cs="Times New Roman"/>
          <w:i/>
          <w:iCs/>
          <w:color w:val="000000"/>
          <w:spacing w:val="-10"/>
          <w:sz w:val="24"/>
          <w:szCs w:val="24"/>
          <w:shd w:val="clear" w:color="auto" w:fill="FFFFFF"/>
          <w:lang w:eastAsia="ru-RU" w:bidi="ru-RU"/>
        </w:rPr>
        <w:t xml:space="preserve"> апреля 2021г  </w:t>
      </w:r>
      <w:r w:rsidRPr="00290F4E">
        <w:rPr>
          <w:rFonts w:ascii="Times New Roman" w:eastAsia="Times New Roman" w:hAnsi="Times New Roman" w:cs="Times New Roman"/>
          <w:i/>
          <w:iCs/>
          <w:color w:val="000000"/>
          <w:spacing w:val="-10"/>
          <w:sz w:val="24"/>
          <w:szCs w:val="24"/>
          <w:shd w:val="clear" w:color="auto" w:fill="FFFFFF"/>
          <w:lang w:eastAsia="ru-RU" w:bidi="ru-RU"/>
        </w:rPr>
        <w:t>№</w:t>
      </w:r>
      <w:r w:rsidR="00290F4E" w:rsidRPr="00290F4E">
        <w:rPr>
          <w:rFonts w:ascii="Times New Roman" w:eastAsia="Times New Roman" w:hAnsi="Times New Roman" w:cs="Times New Roman"/>
          <w:color w:val="000000"/>
          <w:spacing w:val="-10"/>
          <w:sz w:val="24"/>
          <w:szCs w:val="24"/>
          <w:shd w:val="clear" w:color="auto" w:fill="FFFFFF"/>
          <w:lang w:eastAsia="ru-RU" w:bidi="ru-RU"/>
        </w:rPr>
        <w:t>1</w:t>
      </w:r>
      <w:r w:rsidRPr="00290F4E">
        <w:rPr>
          <w:rFonts w:ascii="Times New Roman" w:eastAsia="Times New Roman" w:hAnsi="Times New Roman" w:cs="Times New Roman"/>
          <w:i/>
          <w:iCs/>
          <w:color w:val="000000"/>
          <w:spacing w:val="-10"/>
          <w:sz w:val="24"/>
          <w:szCs w:val="24"/>
          <w:shd w:val="clear" w:color="auto" w:fill="FFFFFF"/>
          <w:lang w:eastAsia="ru-RU" w:bidi="ru-RU"/>
        </w:rPr>
        <w:t>)</w:t>
      </w:r>
    </w:p>
    <w:p w:rsidR="00CF78D1" w:rsidRPr="00AF1F83" w:rsidRDefault="00CF78D1" w:rsidP="00CF78D1">
      <w:pPr>
        <w:widowControl w:val="0"/>
        <w:tabs>
          <w:tab w:val="left" w:leader="underscore" w:pos="3307"/>
          <w:tab w:val="left" w:leader="underscore" w:pos="4478"/>
        </w:tabs>
        <w:spacing w:after="0" w:line="240" w:lineRule="auto"/>
        <w:jc w:val="both"/>
        <w:rPr>
          <w:rFonts w:ascii="Times New Roman" w:eastAsia="Times New Roman" w:hAnsi="Times New Roman" w:cs="Times New Roman"/>
          <w:sz w:val="24"/>
          <w:szCs w:val="24"/>
        </w:rPr>
      </w:pPr>
    </w:p>
    <w:p w:rsidR="00CF78D1" w:rsidRPr="00AF1F83" w:rsidRDefault="00CF78D1" w:rsidP="00CF78D1">
      <w:pPr>
        <w:spacing w:after="0" w:line="240" w:lineRule="auto"/>
        <w:ind w:firstLine="708"/>
        <w:jc w:val="both"/>
        <w:rPr>
          <w:rFonts w:ascii="Times New Roman" w:eastAsia="Calibri" w:hAnsi="Times New Roman" w:cs="Times New Roman"/>
          <w:sz w:val="24"/>
          <w:szCs w:val="24"/>
        </w:rPr>
      </w:pPr>
      <w:r w:rsidRPr="00AF1F83">
        <w:rPr>
          <w:rFonts w:ascii="Times New Roman" w:eastAsia="Calibri" w:hAnsi="Times New Roman" w:cs="Times New Roman"/>
          <w:sz w:val="24"/>
          <w:szCs w:val="24"/>
        </w:rPr>
        <w:t>5. 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p>
    <w:p w:rsidR="00CF78D1" w:rsidRPr="00AF1F83" w:rsidRDefault="00CF78D1" w:rsidP="00CF78D1">
      <w:pPr>
        <w:spacing w:after="0" w:line="240" w:lineRule="auto"/>
        <w:ind w:firstLine="708"/>
        <w:jc w:val="both"/>
        <w:rPr>
          <w:rFonts w:ascii="Times New Roman" w:eastAsia="Calibri" w:hAnsi="Times New Roman" w:cs="Times New Roman"/>
          <w:sz w:val="24"/>
          <w:szCs w:val="24"/>
        </w:rPr>
      </w:pPr>
    </w:p>
    <w:p w:rsidR="00CF78D1" w:rsidRPr="00AF1F83" w:rsidRDefault="00CF78D1" w:rsidP="00CF78D1">
      <w:pPr>
        <w:spacing w:after="0" w:line="240" w:lineRule="auto"/>
        <w:ind w:firstLine="708"/>
        <w:jc w:val="both"/>
        <w:rPr>
          <w:rFonts w:ascii="Times New Roman" w:eastAsia="Calibri" w:hAnsi="Times New Roman" w:cs="Times New Roman"/>
          <w:sz w:val="24"/>
          <w:szCs w:val="24"/>
        </w:rPr>
      </w:pPr>
      <w:r w:rsidRPr="00AF1F83">
        <w:rPr>
          <w:rFonts w:ascii="Times New Roman" w:eastAsia="Calibri" w:hAnsi="Times New Roman" w:cs="Times New Roman"/>
          <w:sz w:val="24"/>
          <w:szCs w:val="24"/>
        </w:rPr>
        <w:t>6. Комиссия руководствуется в своей деятельности Конституцией Российской Федерации, Федеральным законом № 273,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 Положением.</w:t>
      </w:r>
    </w:p>
    <w:p w:rsidR="00CF78D1" w:rsidRPr="00AF1F83" w:rsidRDefault="00CF78D1" w:rsidP="00CF78D1">
      <w:pPr>
        <w:spacing w:after="0" w:line="240" w:lineRule="auto"/>
        <w:ind w:firstLine="708"/>
        <w:jc w:val="both"/>
        <w:rPr>
          <w:rFonts w:ascii="Times New Roman" w:eastAsia="Calibri" w:hAnsi="Times New Roman" w:cs="Times New Roman"/>
          <w:sz w:val="24"/>
          <w:szCs w:val="24"/>
        </w:rPr>
      </w:pPr>
    </w:p>
    <w:p w:rsidR="00CF78D1" w:rsidRPr="00AF1F83" w:rsidRDefault="00CF78D1" w:rsidP="00CF78D1">
      <w:pPr>
        <w:widowControl w:val="0"/>
        <w:tabs>
          <w:tab w:val="left" w:pos="2584"/>
        </w:tabs>
        <w:spacing w:after="0" w:line="240" w:lineRule="auto"/>
        <w:jc w:val="center"/>
        <w:outlineLvl w:val="1"/>
        <w:rPr>
          <w:rFonts w:ascii="Times New Roman" w:eastAsia="Times New Roman" w:hAnsi="Times New Roman" w:cs="Times New Roman"/>
          <w:b/>
          <w:bCs/>
          <w:sz w:val="24"/>
          <w:szCs w:val="24"/>
        </w:rPr>
      </w:pPr>
      <w:bookmarkStart w:id="2" w:name="bookmark3"/>
      <w:r w:rsidRPr="00AF1F83">
        <w:rPr>
          <w:rFonts w:ascii="Times New Roman" w:eastAsia="Times New Roman" w:hAnsi="Times New Roman" w:cs="Times New Roman"/>
          <w:b/>
          <w:bCs/>
          <w:sz w:val="24"/>
          <w:szCs w:val="24"/>
        </w:rPr>
        <w:t>2. Порядок создания и работы Комиссии</w:t>
      </w:r>
      <w:bookmarkEnd w:id="2"/>
    </w:p>
    <w:p w:rsidR="00CF78D1" w:rsidRPr="00AF1F83" w:rsidRDefault="00CF78D1" w:rsidP="00CF78D1">
      <w:pPr>
        <w:widowControl w:val="0"/>
        <w:tabs>
          <w:tab w:val="left" w:pos="2584"/>
        </w:tabs>
        <w:spacing w:after="0" w:line="240" w:lineRule="auto"/>
        <w:jc w:val="center"/>
        <w:outlineLvl w:val="1"/>
        <w:rPr>
          <w:rFonts w:ascii="Times New Roman" w:eastAsia="Times New Roman" w:hAnsi="Times New Roman" w:cs="Times New Roman"/>
          <w:b/>
          <w:bCs/>
          <w:sz w:val="24"/>
          <w:szCs w:val="24"/>
        </w:rPr>
      </w:pPr>
    </w:p>
    <w:p w:rsidR="00CF78D1" w:rsidRPr="00AF1F83" w:rsidRDefault="00CF78D1" w:rsidP="00CF78D1">
      <w:pPr>
        <w:widowControl w:val="0"/>
        <w:tabs>
          <w:tab w:val="left" w:pos="1033"/>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7. 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обучающихся и представителей работников организации в количестве не менее 3 (трёх) человек от каждой стороны.</w:t>
      </w:r>
    </w:p>
    <w:p w:rsidR="00CF78D1" w:rsidRPr="00AF1F83" w:rsidRDefault="00CF78D1" w:rsidP="00CF78D1">
      <w:pPr>
        <w:widowControl w:val="0"/>
        <w:tabs>
          <w:tab w:val="left" w:pos="1033"/>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028"/>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ab/>
        <w:t>8. Делегирование представителей участников образовательных отношений в состав Комиссии осуществляется соответственно советом обучающихся, советом родителей (законных представителей) несовершеннолетних обучающихся и профсоюзным комитетом организации.</w:t>
      </w:r>
    </w:p>
    <w:p w:rsidR="00CF78D1" w:rsidRPr="00AF1F83" w:rsidRDefault="00CF78D1" w:rsidP="00CF78D1">
      <w:pPr>
        <w:widowControl w:val="0"/>
        <w:tabs>
          <w:tab w:val="left" w:pos="1028"/>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2"/>
        </w:numPr>
        <w:tabs>
          <w:tab w:val="left" w:pos="1058"/>
          <w:tab w:val="left" w:leader="underscore" w:pos="6534"/>
        </w:tabs>
        <w:spacing w:after="0" w:line="240" w:lineRule="auto"/>
        <w:jc w:val="both"/>
        <w:rPr>
          <w:rFonts w:ascii="Times New Roman" w:eastAsia="Times New Roman" w:hAnsi="Times New Roman" w:cs="Times New Roman"/>
          <w:i/>
          <w:iCs/>
          <w:sz w:val="24"/>
          <w:szCs w:val="24"/>
        </w:rPr>
      </w:pPr>
      <w:r w:rsidRPr="00AF1F83">
        <w:rPr>
          <w:rFonts w:ascii="Times New Roman" w:eastAsia="Times New Roman" w:hAnsi="Times New Roman" w:cs="Times New Roman"/>
          <w:bCs/>
          <w:color w:val="000000"/>
          <w:sz w:val="24"/>
          <w:szCs w:val="24"/>
          <w:shd w:val="clear" w:color="auto" w:fill="FFFFFF"/>
          <w:lang w:eastAsia="ru-RU" w:bidi="ru-RU"/>
        </w:rPr>
        <w:t>Срок</w:t>
      </w:r>
      <w:r w:rsidRPr="00AF1F83">
        <w:rPr>
          <w:rFonts w:ascii="Times New Roman" w:eastAsia="Times New Roman" w:hAnsi="Times New Roman" w:cs="Times New Roman"/>
          <w:b/>
          <w:bCs/>
          <w:color w:val="000000"/>
          <w:sz w:val="24"/>
          <w:szCs w:val="24"/>
          <w:shd w:val="clear" w:color="auto" w:fill="FFFFFF"/>
          <w:lang w:eastAsia="ru-RU" w:bidi="ru-RU"/>
        </w:rPr>
        <w:t xml:space="preserve"> ПОЛНОМОЧИЙ </w:t>
      </w:r>
      <w:r w:rsidRPr="00AF1F83">
        <w:rPr>
          <w:rFonts w:ascii="Times New Roman" w:eastAsia="Times New Roman" w:hAnsi="Times New Roman" w:cs="Times New Roman"/>
          <w:color w:val="000000"/>
          <w:sz w:val="24"/>
          <w:szCs w:val="24"/>
          <w:shd w:val="clear" w:color="auto" w:fill="FFFFFF"/>
          <w:lang w:eastAsia="ru-RU" w:bidi="ru-RU"/>
        </w:rPr>
        <w:t>Комиссии</w:t>
      </w:r>
      <w:r w:rsidR="00D420CD">
        <w:rPr>
          <w:rFonts w:ascii="Times New Roman" w:eastAsia="Times New Roman" w:hAnsi="Times New Roman" w:cs="Times New Roman"/>
          <w:color w:val="000000"/>
          <w:sz w:val="24"/>
          <w:szCs w:val="24"/>
          <w:shd w:val="clear" w:color="auto" w:fill="FFFFFF"/>
          <w:lang w:eastAsia="ru-RU" w:bidi="ru-RU"/>
        </w:rPr>
        <w:t xml:space="preserve"> 3 года </w:t>
      </w:r>
    </w:p>
    <w:p w:rsidR="00CF78D1" w:rsidRPr="00AF1F83" w:rsidRDefault="00CF78D1" w:rsidP="00CF78D1">
      <w:pPr>
        <w:widowControl w:val="0"/>
        <w:tabs>
          <w:tab w:val="left" w:pos="1058"/>
          <w:tab w:val="left" w:leader="underscore" w:pos="6534"/>
        </w:tabs>
        <w:spacing w:after="0" w:line="240" w:lineRule="auto"/>
        <w:ind w:left="1068"/>
        <w:jc w:val="both"/>
        <w:rPr>
          <w:rFonts w:ascii="Times New Roman" w:eastAsia="Times New Roman" w:hAnsi="Times New Roman" w:cs="Times New Roman"/>
          <w:i/>
          <w:iCs/>
          <w:sz w:val="24"/>
          <w:szCs w:val="24"/>
        </w:rPr>
      </w:pPr>
    </w:p>
    <w:p w:rsidR="00CF78D1" w:rsidRPr="00AF1F83" w:rsidRDefault="00CF78D1" w:rsidP="00CF78D1">
      <w:pPr>
        <w:widowControl w:val="0"/>
        <w:tabs>
          <w:tab w:val="left" w:pos="122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10. Досрочное прекращение полномочий члена Комиссии предусмотрено в следующих случаях:</w:t>
      </w:r>
    </w:p>
    <w:p w:rsidR="00CF78D1" w:rsidRPr="00AF1F83" w:rsidRDefault="00CF78D1" w:rsidP="00CF78D1">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на основании личного заявления члена Комиссии об исключении из её состава;</w:t>
      </w:r>
    </w:p>
    <w:p w:rsidR="00CF78D1" w:rsidRPr="00AF1F83" w:rsidRDefault="00CF78D1" w:rsidP="00CF78D1">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по требованию не менее 2/3 членов Комиссии, выраженному в письменной форме;</w:t>
      </w:r>
    </w:p>
    <w:p w:rsidR="00CF78D1" w:rsidRPr="00AF1F83" w:rsidRDefault="00CF78D1" w:rsidP="00CF78D1">
      <w:pPr>
        <w:widowControl w:val="0"/>
        <w:numPr>
          <w:ilvl w:val="0"/>
          <w:numId w:val="3"/>
        </w:numPr>
        <w:tabs>
          <w:tab w:val="left" w:pos="1130"/>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 случае прекращения членом Комиссии образовательных или трудовых отношений с организацией.</w:t>
      </w:r>
    </w:p>
    <w:p w:rsidR="00CF78D1" w:rsidRPr="00AF1F83" w:rsidRDefault="00CF78D1" w:rsidP="00CF78D1">
      <w:pPr>
        <w:widowControl w:val="0"/>
        <w:tabs>
          <w:tab w:val="left" w:pos="1130"/>
        </w:tabs>
        <w:spacing w:after="0" w:line="240" w:lineRule="auto"/>
        <w:ind w:left="760"/>
        <w:jc w:val="both"/>
        <w:rPr>
          <w:rFonts w:ascii="Times New Roman" w:eastAsia="Times New Roman" w:hAnsi="Times New Roman" w:cs="Times New Roman"/>
          <w:sz w:val="24"/>
          <w:szCs w:val="24"/>
        </w:rPr>
      </w:pPr>
    </w:p>
    <w:p w:rsidR="00CF78D1" w:rsidRPr="00AF1F83" w:rsidRDefault="00CF78D1" w:rsidP="00CF78D1">
      <w:pPr>
        <w:widowControl w:val="0"/>
        <w:tabs>
          <w:tab w:val="left" w:pos="123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11. В случае досрочного прекращения полномочий члена Комиссии 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rsidR="00CF78D1" w:rsidRPr="00AF1F83" w:rsidRDefault="00CF78D1" w:rsidP="00CF78D1">
      <w:pPr>
        <w:widowControl w:val="0"/>
        <w:tabs>
          <w:tab w:val="left" w:pos="1231"/>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26"/>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12. Члены Комиссии осуществляют свою деятельность на безвозмездной основе.</w:t>
      </w:r>
    </w:p>
    <w:p w:rsidR="00CF78D1" w:rsidRPr="00AF1F83" w:rsidRDefault="00CF78D1" w:rsidP="00CF78D1">
      <w:pPr>
        <w:widowControl w:val="0"/>
        <w:tabs>
          <w:tab w:val="left" w:pos="1226"/>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26"/>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13. Комиссия избирает из своего состава председателя, заместителя председателя и секретаря.</w:t>
      </w:r>
    </w:p>
    <w:p w:rsidR="00CF78D1" w:rsidRPr="00AF1F83" w:rsidRDefault="00CF78D1" w:rsidP="00CF78D1">
      <w:pPr>
        <w:widowControl w:val="0"/>
        <w:tabs>
          <w:tab w:val="left" w:pos="1226"/>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3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14. Координацию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CF78D1" w:rsidRPr="00AF1F83" w:rsidRDefault="00CF78D1" w:rsidP="00CF78D1">
      <w:pPr>
        <w:widowControl w:val="0"/>
        <w:tabs>
          <w:tab w:val="left" w:pos="1231"/>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26"/>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z w:val="24"/>
          <w:szCs w:val="24"/>
        </w:rPr>
        <w:t xml:space="preserve">        </w:t>
      </w:r>
      <w:r w:rsidRPr="00AF1F83">
        <w:rPr>
          <w:rFonts w:ascii="Times New Roman" w:eastAsia="Times New Roman" w:hAnsi="Times New Roman" w:cs="Times New Roman"/>
          <w:spacing w:val="-4"/>
          <w:sz w:val="24"/>
          <w:szCs w:val="24"/>
        </w:rPr>
        <w:t>15. Председатель Комиссии осуществляет следующие функции и полномочия:</w:t>
      </w:r>
    </w:p>
    <w:p w:rsidR="00CF78D1" w:rsidRPr="00AF1F83" w:rsidRDefault="00CF78D1" w:rsidP="00CF78D1">
      <w:pPr>
        <w:widowControl w:val="0"/>
        <w:tabs>
          <w:tab w:val="left" w:pos="1146"/>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pacing w:val="-4"/>
          <w:sz w:val="24"/>
          <w:szCs w:val="24"/>
        </w:rPr>
        <w:t xml:space="preserve">        1) распределение обязанностей между членами Комиссии;</w:t>
      </w:r>
    </w:p>
    <w:p w:rsidR="00CF78D1" w:rsidRPr="00AF1F83" w:rsidRDefault="00CF78D1" w:rsidP="00CF78D1">
      <w:pPr>
        <w:widowControl w:val="0"/>
        <w:numPr>
          <w:ilvl w:val="0"/>
          <w:numId w:val="4"/>
        </w:numPr>
        <w:tabs>
          <w:tab w:val="left" w:pos="1175"/>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pacing w:val="-4"/>
          <w:sz w:val="24"/>
          <w:szCs w:val="24"/>
        </w:rPr>
        <w:t>утверждение повестки заседаний Комиссии;</w:t>
      </w:r>
    </w:p>
    <w:p w:rsidR="00CF78D1" w:rsidRPr="00AF1F83" w:rsidRDefault="00CF78D1" w:rsidP="00CF78D1">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pacing w:val="-4"/>
          <w:sz w:val="24"/>
          <w:szCs w:val="24"/>
        </w:rPr>
        <w:t>созыв заседаний Комиссии;</w:t>
      </w:r>
    </w:p>
    <w:p w:rsidR="00CF78D1" w:rsidRPr="00AF1F83" w:rsidRDefault="00CF78D1" w:rsidP="00CF78D1">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pacing w:val="-4"/>
          <w:sz w:val="24"/>
          <w:szCs w:val="24"/>
        </w:rPr>
        <w:t>председательство на заседаниях Комиссии;</w:t>
      </w:r>
    </w:p>
    <w:p w:rsidR="00CF78D1" w:rsidRPr="00AF1F83" w:rsidRDefault="00CF78D1" w:rsidP="00CF78D1">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AF1F83">
        <w:rPr>
          <w:rFonts w:ascii="Times New Roman" w:eastAsia="Times New Roman" w:hAnsi="Times New Roman" w:cs="Times New Roman"/>
          <w:spacing w:val="-4"/>
          <w:sz w:val="24"/>
          <w:szCs w:val="24"/>
        </w:rPr>
        <w:t>подписание протоколов заседаний и иных исходящих документов Комиссии;</w:t>
      </w:r>
    </w:p>
    <w:p w:rsidR="00CF78D1" w:rsidRPr="00AF1F83" w:rsidRDefault="00CF78D1" w:rsidP="00CF78D1">
      <w:pPr>
        <w:widowControl w:val="0"/>
        <w:numPr>
          <w:ilvl w:val="0"/>
          <w:numId w:val="4"/>
        </w:numPr>
        <w:tabs>
          <w:tab w:val="left" w:pos="1179"/>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pacing w:val="-4"/>
          <w:sz w:val="24"/>
          <w:szCs w:val="24"/>
        </w:rPr>
        <w:t xml:space="preserve">общий </w:t>
      </w:r>
      <w:proofErr w:type="gramStart"/>
      <w:r w:rsidRPr="00AF1F83">
        <w:rPr>
          <w:rFonts w:ascii="Times New Roman" w:eastAsia="Times New Roman" w:hAnsi="Times New Roman" w:cs="Times New Roman"/>
          <w:spacing w:val="-4"/>
          <w:sz w:val="24"/>
          <w:szCs w:val="24"/>
        </w:rPr>
        <w:t>контроль</w:t>
      </w:r>
      <w:r w:rsidRPr="00AF1F83">
        <w:rPr>
          <w:rFonts w:ascii="Times New Roman" w:eastAsia="Times New Roman" w:hAnsi="Times New Roman" w:cs="Times New Roman"/>
          <w:sz w:val="24"/>
          <w:szCs w:val="24"/>
        </w:rPr>
        <w:t xml:space="preserve"> за</w:t>
      </w:r>
      <w:proofErr w:type="gramEnd"/>
      <w:r w:rsidRPr="00AF1F83">
        <w:rPr>
          <w:rFonts w:ascii="Times New Roman" w:eastAsia="Times New Roman" w:hAnsi="Times New Roman" w:cs="Times New Roman"/>
          <w:sz w:val="24"/>
          <w:szCs w:val="24"/>
        </w:rPr>
        <w:t xml:space="preserve"> исполнением решений, принятых Комиссией.</w:t>
      </w:r>
    </w:p>
    <w:p w:rsidR="00CF78D1" w:rsidRPr="00AF1F83" w:rsidRDefault="00CF78D1" w:rsidP="00CF78D1">
      <w:pPr>
        <w:widowControl w:val="0"/>
        <w:tabs>
          <w:tab w:val="left" w:pos="1179"/>
        </w:tabs>
        <w:spacing w:after="0" w:line="240" w:lineRule="auto"/>
        <w:ind w:left="960"/>
        <w:jc w:val="both"/>
        <w:rPr>
          <w:rFonts w:ascii="Times New Roman" w:eastAsia="Times New Roman" w:hAnsi="Times New Roman" w:cs="Times New Roman"/>
          <w:sz w:val="24"/>
          <w:szCs w:val="24"/>
        </w:rPr>
      </w:pPr>
    </w:p>
    <w:p w:rsidR="00CF78D1" w:rsidRPr="00AF1F83" w:rsidRDefault="00CF78D1" w:rsidP="00CF78D1">
      <w:pPr>
        <w:widowControl w:val="0"/>
        <w:tabs>
          <w:tab w:val="left" w:pos="122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16. Заместитель председателя Комиссии назначается решением председателя Комиссии из числа её членов.</w:t>
      </w:r>
    </w:p>
    <w:p w:rsidR="00CF78D1" w:rsidRPr="00AF1F83" w:rsidRDefault="00CF78D1" w:rsidP="00CF78D1">
      <w:pPr>
        <w:widowControl w:val="0"/>
        <w:tabs>
          <w:tab w:val="left" w:pos="1221"/>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2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17. Заместитель председателя Комиссии осуществляет следующие функции и полномочия:</w:t>
      </w:r>
    </w:p>
    <w:p w:rsidR="00CF78D1" w:rsidRPr="00AF1F83" w:rsidRDefault="00CF78D1" w:rsidP="00CF78D1">
      <w:pPr>
        <w:widowControl w:val="0"/>
        <w:numPr>
          <w:ilvl w:val="0"/>
          <w:numId w:val="5"/>
        </w:numPr>
        <w:tabs>
          <w:tab w:val="left" w:pos="1152"/>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координация работы членов Комиссии;</w:t>
      </w:r>
    </w:p>
    <w:p w:rsidR="00CF78D1" w:rsidRPr="00AF1F83" w:rsidRDefault="00CF78D1" w:rsidP="00CF78D1">
      <w:pPr>
        <w:widowControl w:val="0"/>
        <w:numPr>
          <w:ilvl w:val="0"/>
          <w:numId w:val="5"/>
        </w:numPr>
        <w:tabs>
          <w:tab w:val="left" w:pos="1176"/>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подготовка документов, вносимых на рассмотрение Комиссии;</w:t>
      </w:r>
    </w:p>
    <w:p w:rsidR="00CF78D1" w:rsidRPr="00AF1F83" w:rsidRDefault="00CF78D1" w:rsidP="00CF78D1">
      <w:pPr>
        <w:widowControl w:val="0"/>
        <w:numPr>
          <w:ilvl w:val="0"/>
          <w:numId w:val="5"/>
        </w:numPr>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выполнение обязанностей председателя Комиссии в случае его отсутствия.</w:t>
      </w:r>
    </w:p>
    <w:p w:rsidR="00CF78D1" w:rsidRPr="00AF1F83" w:rsidRDefault="00CF78D1" w:rsidP="00CF78D1">
      <w:pPr>
        <w:widowControl w:val="0"/>
        <w:tabs>
          <w:tab w:val="left" w:pos="122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18. Секретарь Комиссии назначается решением председателя Комиссии из числа её членов.</w:t>
      </w:r>
    </w:p>
    <w:p w:rsidR="00CF78D1" w:rsidRPr="00AF1F83" w:rsidRDefault="00CF78D1" w:rsidP="00CF78D1">
      <w:pPr>
        <w:widowControl w:val="0"/>
        <w:numPr>
          <w:ilvl w:val="0"/>
          <w:numId w:val="6"/>
        </w:numPr>
        <w:tabs>
          <w:tab w:val="left" w:pos="1258"/>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Секретарь Комиссии осуществляет следующие функции:</w:t>
      </w:r>
    </w:p>
    <w:p w:rsidR="00CF78D1" w:rsidRPr="00AF1F83" w:rsidRDefault="00CF78D1" w:rsidP="00CF78D1">
      <w:pPr>
        <w:widowControl w:val="0"/>
        <w:numPr>
          <w:ilvl w:val="0"/>
          <w:numId w:val="7"/>
        </w:numPr>
        <w:tabs>
          <w:tab w:val="left" w:pos="1147"/>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регистрация заявлений, поступивших в Комиссию;</w:t>
      </w:r>
    </w:p>
    <w:p w:rsidR="00CF78D1" w:rsidRPr="00AF1F83" w:rsidRDefault="00CF78D1" w:rsidP="00CF78D1">
      <w:pPr>
        <w:widowControl w:val="0"/>
        <w:numPr>
          <w:ilvl w:val="0"/>
          <w:numId w:val="7"/>
        </w:numPr>
        <w:tabs>
          <w:tab w:val="left" w:pos="1131"/>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информирование членов Комиссии в срок не позднее 5 рабочих дней до дня проведения заседания Комиссии о дате, времени, месте и повестке заседания;</w:t>
      </w:r>
    </w:p>
    <w:p w:rsidR="00CF78D1" w:rsidRPr="00AF1F83" w:rsidRDefault="00CF78D1" w:rsidP="00CF78D1">
      <w:pPr>
        <w:widowControl w:val="0"/>
        <w:numPr>
          <w:ilvl w:val="0"/>
          <w:numId w:val="7"/>
        </w:numPr>
        <w:tabs>
          <w:tab w:val="left" w:pos="1176"/>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ведение и оформление протоколов заседаний Комиссии;</w:t>
      </w:r>
    </w:p>
    <w:p w:rsidR="00CF78D1" w:rsidRPr="00AF1F83" w:rsidRDefault="00CF78D1" w:rsidP="00CF78D1">
      <w:pPr>
        <w:widowControl w:val="0"/>
        <w:numPr>
          <w:ilvl w:val="0"/>
          <w:numId w:val="7"/>
        </w:numPr>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составление выписок из протоколов заседаний Комиссии и предоставление их лицам и органам, указанным в пункте 41 настоящего Положения;</w:t>
      </w:r>
    </w:p>
    <w:p w:rsidR="00CF78D1" w:rsidRPr="00AF1F83" w:rsidRDefault="00CF78D1" w:rsidP="00CF78D1">
      <w:pPr>
        <w:widowControl w:val="0"/>
        <w:numPr>
          <w:ilvl w:val="0"/>
          <w:numId w:val="7"/>
        </w:numPr>
        <w:tabs>
          <w:tab w:val="left" w:pos="1126"/>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обеспечение текущего хранения документов и материалов Комиссии, а также обеспечение их сохранности.</w:t>
      </w:r>
    </w:p>
    <w:p w:rsidR="00CF78D1" w:rsidRPr="00AF1F83" w:rsidRDefault="00CF78D1" w:rsidP="00CF78D1">
      <w:pPr>
        <w:widowControl w:val="0"/>
        <w:tabs>
          <w:tab w:val="left" w:pos="1282"/>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6"/>
        </w:numPr>
        <w:tabs>
          <w:tab w:val="left" w:pos="128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Члены Комиссии имеют право:</w:t>
      </w:r>
    </w:p>
    <w:p w:rsidR="00CF78D1" w:rsidRPr="00AF1F83" w:rsidRDefault="00CF78D1" w:rsidP="00CF78D1">
      <w:pPr>
        <w:widowControl w:val="0"/>
        <w:numPr>
          <w:ilvl w:val="0"/>
          <w:numId w:val="8"/>
        </w:numPr>
        <w:tabs>
          <w:tab w:val="left" w:pos="1147"/>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участвовать в подготовке заседаний Комиссии;</w:t>
      </w:r>
    </w:p>
    <w:p w:rsidR="00CF78D1" w:rsidRPr="00AF1F83" w:rsidRDefault="00CF78D1" w:rsidP="00CF78D1">
      <w:pPr>
        <w:widowControl w:val="0"/>
        <w:numPr>
          <w:ilvl w:val="0"/>
          <w:numId w:val="8"/>
        </w:numPr>
        <w:tabs>
          <w:tab w:val="left" w:pos="1122"/>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обращаться к председателю Комиссии по вопросам, относящимся к компетенции Комиссии;</w:t>
      </w:r>
    </w:p>
    <w:p w:rsidR="00CF78D1" w:rsidRPr="00AF1F83" w:rsidRDefault="00CF78D1" w:rsidP="00CF78D1">
      <w:pPr>
        <w:widowControl w:val="0"/>
        <w:numPr>
          <w:ilvl w:val="0"/>
          <w:numId w:val="8"/>
        </w:numPr>
        <w:tabs>
          <w:tab w:val="left" w:pos="1117"/>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запрашивать у руководителя организации информацию по вопросам, относящимся к компетенции Комиссии;</w:t>
      </w:r>
    </w:p>
    <w:p w:rsidR="00CF78D1" w:rsidRPr="00AF1F83" w:rsidRDefault="00CF78D1" w:rsidP="00CF78D1">
      <w:pPr>
        <w:widowControl w:val="0"/>
        <w:numPr>
          <w:ilvl w:val="0"/>
          <w:numId w:val="8"/>
        </w:numPr>
        <w:tabs>
          <w:tab w:val="left" w:pos="1126"/>
        </w:tabs>
        <w:spacing w:after="0" w:line="240" w:lineRule="auto"/>
        <w:ind w:firstLine="76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CF78D1" w:rsidRPr="00AF1F83" w:rsidRDefault="00CF78D1" w:rsidP="00CF78D1">
      <w:pPr>
        <w:widowControl w:val="0"/>
        <w:numPr>
          <w:ilvl w:val="0"/>
          <w:numId w:val="8"/>
        </w:numPr>
        <w:tabs>
          <w:tab w:val="left" w:pos="1110"/>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p>
    <w:p w:rsidR="00CF78D1" w:rsidRPr="00AF1F83" w:rsidRDefault="00CF78D1" w:rsidP="00CF78D1">
      <w:pPr>
        <w:widowControl w:val="0"/>
        <w:numPr>
          <w:ilvl w:val="0"/>
          <w:numId w:val="8"/>
        </w:numPr>
        <w:tabs>
          <w:tab w:val="left" w:pos="1115"/>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вносить предложения по совершенствованию организации работы Комиссии.</w:t>
      </w:r>
    </w:p>
    <w:p w:rsidR="00CF78D1" w:rsidRPr="00AF1F83" w:rsidRDefault="00CF78D1" w:rsidP="00CF78D1">
      <w:pPr>
        <w:widowControl w:val="0"/>
        <w:tabs>
          <w:tab w:val="left" w:pos="1250"/>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6"/>
        </w:numPr>
        <w:tabs>
          <w:tab w:val="left" w:pos="1250"/>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Члены Комиссии обязаны:</w:t>
      </w:r>
    </w:p>
    <w:p w:rsidR="00CF78D1" w:rsidRPr="00AF1F83" w:rsidRDefault="00CF78D1" w:rsidP="00CF78D1">
      <w:pPr>
        <w:widowControl w:val="0"/>
        <w:numPr>
          <w:ilvl w:val="0"/>
          <w:numId w:val="9"/>
        </w:numPr>
        <w:tabs>
          <w:tab w:val="left" w:pos="1121"/>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участвовать в заседаниях Комиссии;</w:t>
      </w:r>
    </w:p>
    <w:p w:rsidR="00CF78D1" w:rsidRPr="00AF1F83" w:rsidRDefault="00CF78D1" w:rsidP="00CF78D1">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выполнять функции, возложенные на них в соответствии с настоящим Положением;</w:t>
      </w:r>
    </w:p>
    <w:p w:rsidR="00CF78D1" w:rsidRPr="00AF1F83" w:rsidRDefault="00CF78D1" w:rsidP="00CF78D1">
      <w:pPr>
        <w:widowControl w:val="0"/>
        <w:numPr>
          <w:ilvl w:val="0"/>
          <w:numId w:val="9"/>
        </w:numPr>
        <w:tabs>
          <w:tab w:val="left" w:pos="1105"/>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соблюдать требования законодательства при реализации своих функций;</w:t>
      </w:r>
    </w:p>
    <w:p w:rsidR="00CF78D1" w:rsidRPr="00AF1F83" w:rsidRDefault="00CF78D1" w:rsidP="00CF78D1">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CF78D1" w:rsidRPr="00AF1F83" w:rsidRDefault="00CF78D1" w:rsidP="00CF78D1">
      <w:pPr>
        <w:widowControl w:val="0"/>
        <w:tabs>
          <w:tab w:val="left" w:pos="1225"/>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225"/>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22. Члены Комиссии не вправе разглашать сведения и соответствующую информацию, полученную ими в ходе участия в работе Комиссии, третьим лицам.</w:t>
      </w:r>
    </w:p>
    <w:p w:rsidR="00CF78D1" w:rsidRPr="00AF1F83" w:rsidRDefault="00CF78D1" w:rsidP="00CF78D1">
      <w:pPr>
        <w:widowControl w:val="0"/>
        <w:tabs>
          <w:tab w:val="left" w:pos="2948"/>
        </w:tabs>
        <w:spacing w:after="0" w:line="240" w:lineRule="auto"/>
        <w:jc w:val="both"/>
        <w:outlineLvl w:val="1"/>
        <w:rPr>
          <w:rFonts w:ascii="Times New Roman" w:eastAsia="Times New Roman" w:hAnsi="Times New Roman" w:cs="Times New Roman"/>
          <w:b/>
          <w:bCs/>
          <w:sz w:val="24"/>
          <w:szCs w:val="24"/>
        </w:rPr>
      </w:pPr>
      <w:bookmarkStart w:id="3" w:name="bookmark4"/>
    </w:p>
    <w:p w:rsidR="00CF78D1" w:rsidRPr="00AF1F83" w:rsidRDefault="00CF78D1" w:rsidP="00CF78D1">
      <w:pPr>
        <w:widowControl w:val="0"/>
        <w:numPr>
          <w:ilvl w:val="0"/>
          <w:numId w:val="10"/>
        </w:numPr>
        <w:tabs>
          <w:tab w:val="left" w:pos="2948"/>
        </w:tabs>
        <w:spacing w:after="0" w:line="240" w:lineRule="auto"/>
        <w:jc w:val="center"/>
        <w:outlineLvl w:val="1"/>
        <w:rPr>
          <w:rFonts w:ascii="Times New Roman" w:eastAsia="Times New Roman" w:hAnsi="Times New Roman" w:cs="Times New Roman"/>
          <w:b/>
          <w:bCs/>
          <w:sz w:val="24"/>
          <w:szCs w:val="24"/>
        </w:rPr>
      </w:pPr>
      <w:r w:rsidRPr="00AF1F83">
        <w:rPr>
          <w:rFonts w:ascii="Times New Roman" w:eastAsia="Times New Roman" w:hAnsi="Times New Roman" w:cs="Times New Roman"/>
          <w:b/>
          <w:bCs/>
          <w:sz w:val="24"/>
          <w:szCs w:val="24"/>
        </w:rPr>
        <w:t>Функции и полномочия Комиссии</w:t>
      </w:r>
      <w:bookmarkEnd w:id="3"/>
    </w:p>
    <w:p w:rsidR="00CF78D1" w:rsidRPr="00AF1F83" w:rsidRDefault="00CF78D1" w:rsidP="00CF78D1">
      <w:pPr>
        <w:widowControl w:val="0"/>
        <w:tabs>
          <w:tab w:val="left" w:pos="2948"/>
        </w:tabs>
        <w:spacing w:after="0" w:line="240" w:lineRule="auto"/>
        <w:ind w:left="720"/>
        <w:outlineLvl w:val="1"/>
        <w:rPr>
          <w:rFonts w:ascii="Times New Roman" w:eastAsia="Times New Roman" w:hAnsi="Times New Roman" w:cs="Times New Roman"/>
          <w:b/>
          <w:bCs/>
          <w:sz w:val="24"/>
          <w:szCs w:val="24"/>
        </w:rPr>
      </w:pPr>
    </w:p>
    <w:p w:rsidR="00CF78D1" w:rsidRPr="00AF1F83" w:rsidRDefault="00CF78D1" w:rsidP="00CF78D1">
      <w:pPr>
        <w:widowControl w:val="0"/>
        <w:tabs>
          <w:tab w:val="left" w:pos="121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23.При поступлении заявления от любого участника образовательных отношений Комиссия осуществляет следующие функции:</w:t>
      </w:r>
    </w:p>
    <w:p w:rsidR="00CF78D1" w:rsidRPr="00AF1F83" w:rsidRDefault="00CF78D1" w:rsidP="00CF78D1">
      <w:pPr>
        <w:widowControl w:val="0"/>
        <w:tabs>
          <w:tab w:val="left" w:pos="1211"/>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11"/>
        </w:numPr>
        <w:tabs>
          <w:tab w:val="left" w:pos="1105"/>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рассмотрение жалоб на нарушение участником образовательных отношений:</w:t>
      </w:r>
    </w:p>
    <w:p w:rsidR="00CF78D1" w:rsidRPr="00AF1F83" w:rsidRDefault="00CF78D1" w:rsidP="00CF78D1">
      <w:pPr>
        <w:widowControl w:val="0"/>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а)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w:t>
      </w:r>
      <w:proofErr w:type="gramStart"/>
      <w:r w:rsidRPr="00AF1F83">
        <w:rPr>
          <w:rFonts w:ascii="Times New Roman" w:eastAsia="Times New Roman" w:hAnsi="Times New Roman" w:cs="Times New Roman"/>
          <w:sz w:val="24"/>
          <w:szCs w:val="24"/>
        </w:rPr>
        <w:t>к</w:t>
      </w:r>
      <w:proofErr w:type="gramEnd"/>
      <w:r w:rsidRPr="00AF1F83">
        <w:rPr>
          <w:rFonts w:ascii="Times New Roman" w:eastAsia="Times New Roman" w:hAnsi="Times New Roman" w:cs="Times New Roman"/>
          <w:sz w:val="24"/>
          <w:szCs w:val="24"/>
        </w:rPr>
        <w:t xml:space="preserve"> обучающимся;</w:t>
      </w:r>
    </w:p>
    <w:p w:rsidR="00CF78D1" w:rsidRPr="00AF1F83" w:rsidRDefault="00CF78D1" w:rsidP="00CF78D1">
      <w:pPr>
        <w:widowControl w:val="0"/>
        <w:tabs>
          <w:tab w:val="left" w:pos="1110"/>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б)</w:t>
      </w:r>
      <w:r w:rsidRPr="00AF1F83">
        <w:rPr>
          <w:rFonts w:ascii="Times New Roman" w:eastAsia="Times New Roman" w:hAnsi="Times New Roman" w:cs="Times New Roman"/>
          <w:sz w:val="24"/>
          <w:szCs w:val="24"/>
        </w:rPr>
        <w:tab/>
        <w:t>образовательных программ организации, в том числе рабочих программ учебных предметов, курсов;</w:t>
      </w:r>
    </w:p>
    <w:p w:rsidR="00CF78D1" w:rsidRPr="00AF1F83" w:rsidRDefault="00CF78D1" w:rsidP="00CF78D1">
      <w:pPr>
        <w:widowControl w:val="0"/>
        <w:tabs>
          <w:tab w:val="left" w:pos="1105"/>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w:t>
      </w:r>
      <w:r w:rsidRPr="00AF1F83">
        <w:rPr>
          <w:rFonts w:ascii="Times New Roman" w:eastAsia="Times New Roman" w:hAnsi="Times New Roman" w:cs="Times New Roman"/>
          <w:sz w:val="24"/>
          <w:szCs w:val="24"/>
        </w:rPr>
        <w:tab/>
        <w:t>иных локальных нормативных актов по вопросам реализации права на образование, в том числе установления форм, периодичности и порядка</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проведения текущего контроля успеваемости и промежуточной аттестации </w:t>
      </w:r>
      <w:proofErr w:type="gramStart"/>
      <w:r w:rsidRPr="00AF1F83">
        <w:rPr>
          <w:rFonts w:ascii="Times New Roman" w:eastAsia="Times New Roman" w:hAnsi="Times New Roman" w:cs="Times New Roman"/>
          <w:sz w:val="24"/>
          <w:szCs w:val="24"/>
        </w:rPr>
        <w:t>обучающихся</w:t>
      </w:r>
      <w:proofErr w:type="gramEnd"/>
      <w:r w:rsidRPr="00AF1F83">
        <w:rPr>
          <w:rFonts w:ascii="Times New Roman" w:eastAsia="Times New Roman" w:hAnsi="Times New Roman" w:cs="Times New Roman"/>
          <w:sz w:val="24"/>
          <w:szCs w:val="24"/>
        </w:rPr>
        <w:t>;</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numPr>
          <w:ilvl w:val="0"/>
          <w:numId w:val="11"/>
        </w:numPr>
        <w:tabs>
          <w:tab w:val="left" w:pos="1057"/>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установление наличия или отсутствия конфликта интересов педагогического работника</w:t>
      </w:r>
    </w:p>
    <w:p w:rsidR="00CF78D1" w:rsidRPr="00AF1F83" w:rsidRDefault="00CF78D1" w:rsidP="00CF78D1">
      <w:pPr>
        <w:widowControl w:val="0"/>
        <w:numPr>
          <w:ilvl w:val="0"/>
          <w:numId w:val="11"/>
        </w:numPr>
        <w:tabs>
          <w:tab w:val="left" w:pos="1062"/>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справедливое и объективное расследование нарушения норм профессиональной этики педагогическими работниками;</w:t>
      </w:r>
    </w:p>
    <w:p w:rsidR="00CF78D1" w:rsidRPr="00AF1F83" w:rsidRDefault="00CF78D1" w:rsidP="00CF78D1">
      <w:pPr>
        <w:widowControl w:val="0"/>
        <w:numPr>
          <w:ilvl w:val="0"/>
          <w:numId w:val="11"/>
        </w:numPr>
        <w:tabs>
          <w:tab w:val="left" w:pos="1066"/>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рассмотрение обжалования решений о применении к </w:t>
      </w:r>
      <w:proofErr w:type="gramStart"/>
      <w:r w:rsidRPr="00AF1F83">
        <w:rPr>
          <w:rFonts w:ascii="Times New Roman" w:eastAsia="Times New Roman" w:hAnsi="Times New Roman" w:cs="Times New Roman"/>
          <w:sz w:val="24"/>
          <w:szCs w:val="24"/>
        </w:rPr>
        <w:t>обучающимся</w:t>
      </w:r>
      <w:proofErr w:type="gramEnd"/>
      <w:r w:rsidRPr="00AF1F83">
        <w:rPr>
          <w:rFonts w:ascii="Times New Roman" w:eastAsia="Times New Roman" w:hAnsi="Times New Roman" w:cs="Times New Roman"/>
          <w:sz w:val="24"/>
          <w:szCs w:val="24"/>
        </w:rPr>
        <w:t xml:space="preserve"> дисциплинарного взыскания.</w:t>
      </w:r>
    </w:p>
    <w:p w:rsidR="00CF78D1" w:rsidRPr="00AF1F83" w:rsidRDefault="00CF78D1" w:rsidP="00CF78D1">
      <w:pPr>
        <w:widowControl w:val="0"/>
        <w:tabs>
          <w:tab w:val="left" w:pos="1172"/>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7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24. 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CF78D1" w:rsidRPr="00AF1F83" w:rsidRDefault="00CF78D1" w:rsidP="00CF78D1">
      <w:pPr>
        <w:widowControl w:val="0"/>
        <w:tabs>
          <w:tab w:val="left" w:pos="1162"/>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25. По итогам рассмотрения заявлений участников образовательных отношений Комиссия имеет следующие полномочия:</w:t>
      </w:r>
    </w:p>
    <w:p w:rsidR="00CF78D1" w:rsidRPr="00AF1F83" w:rsidRDefault="00CF78D1" w:rsidP="00CF78D1">
      <w:pPr>
        <w:widowControl w:val="0"/>
        <w:tabs>
          <w:tab w:val="left" w:pos="10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1) 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CF78D1" w:rsidRPr="00AF1F83" w:rsidRDefault="00CF78D1" w:rsidP="00CF78D1">
      <w:pPr>
        <w:widowControl w:val="0"/>
        <w:tabs>
          <w:tab w:val="left" w:pos="10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 принятие решения в целях урегулирования конфликта интересов педагогического работника при его наличии;</w:t>
      </w:r>
    </w:p>
    <w:p w:rsidR="00CF78D1" w:rsidRPr="00AF1F83" w:rsidRDefault="00CF78D1" w:rsidP="00CF78D1">
      <w:pPr>
        <w:widowControl w:val="0"/>
        <w:tabs>
          <w:tab w:val="left" w:pos="10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 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w:t>
      </w:r>
      <w:r w:rsidRPr="00AF1F83">
        <w:rPr>
          <w:rFonts w:ascii="Times New Roman" w:eastAsia="Times New Roman" w:hAnsi="Times New Roman" w:cs="Times New Roman"/>
          <w:sz w:val="24"/>
          <w:szCs w:val="24"/>
        </w:rPr>
        <w:lastRenderedPageBreak/>
        <w:t>урегулированию ситуации, в том числе решения о целесообразности или нецелесообразности применения дисциплинарного взыскания;</w:t>
      </w:r>
    </w:p>
    <w:p w:rsidR="00CF78D1" w:rsidRPr="00AF1F83" w:rsidRDefault="00CF78D1" w:rsidP="00CF78D1">
      <w:pPr>
        <w:widowControl w:val="0"/>
        <w:tabs>
          <w:tab w:val="left" w:pos="10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w:t>
      </w:r>
    </w:p>
    <w:p w:rsidR="00CF78D1" w:rsidRPr="00AF1F83" w:rsidRDefault="00CF78D1" w:rsidP="00CF78D1">
      <w:pPr>
        <w:widowControl w:val="0"/>
        <w:tabs>
          <w:tab w:val="left" w:pos="1062"/>
        </w:tabs>
        <w:spacing w:after="0" w:line="240" w:lineRule="auto"/>
        <w:jc w:val="both"/>
        <w:rPr>
          <w:rFonts w:ascii="Times New Roman" w:eastAsia="Times New Roman" w:hAnsi="Times New Roman" w:cs="Times New Roman"/>
          <w:sz w:val="24"/>
          <w:szCs w:val="24"/>
          <w:vertAlign w:val="superscript"/>
        </w:rPr>
      </w:pPr>
      <w:proofErr w:type="gramStart"/>
      <w:r w:rsidRPr="00AF1F83">
        <w:rPr>
          <w:rFonts w:ascii="Times New Roman" w:eastAsia="Times New Roman" w:hAnsi="Times New Roman" w:cs="Times New Roman"/>
          <w:sz w:val="24"/>
          <w:szCs w:val="24"/>
          <w:vertAlign w:val="superscript"/>
        </w:rPr>
        <w:t>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w:t>
      </w:r>
      <w:proofErr w:type="gramEnd"/>
      <w:r w:rsidRPr="00AF1F83">
        <w:rPr>
          <w:rFonts w:ascii="Times New Roman" w:eastAsia="Times New Roman" w:hAnsi="Times New Roman" w:cs="Times New Roman"/>
          <w:sz w:val="24"/>
          <w:szCs w:val="24"/>
          <w:vertAlign w:val="superscript"/>
        </w:rPr>
        <w:t>, родителей (законных представителей) несовершеннолетних обучающихся.</w:t>
      </w:r>
    </w:p>
    <w:p w:rsidR="00CF78D1" w:rsidRPr="00AF1F83" w:rsidRDefault="00CF78D1" w:rsidP="00CF78D1">
      <w:pPr>
        <w:widowControl w:val="0"/>
        <w:tabs>
          <w:tab w:val="left" w:pos="1221"/>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081"/>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4) отмена или оставление в силе решения о применении к </w:t>
      </w:r>
      <w:proofErr w:type="gramStart"/>
      <w:r w:rsidRPr="00AF1F83">
        <w:rPr>
          <w:rFonts w:ascii="Times New Roman" w:eastAsia="Times New Roman" w:hAnsi="Times New Roman" w:cs="Times New Roman"/>
          <w:sz w:val="24"/>
          <w:szCs w:val="24"/>
        </w:rPr>
        <w:t>обучающимся</w:t>
      </w:r>
      <w:proofErr w:type="gramEnd"/>
      <w:r w:rsidRPr="00AF1F83">
        <w:rPr>
          <w:rFonts w:ascii="Times New Roman" w:eastAsia="Times New Roman" w:hAnsi="Times New Roman" w:cs="Times New Roman"/>
          <w:sz w:val="24"/>
          <w:szCs w:val="24"/>
        </w:rPr>
        <w:t xml:space="preserve"> дисциплинарного взыскания;</w:t>
      </w:r>
    </w:p>
    <w:p w:rsidR="00CF78D1" w:rsidRPr="00AF1F83" w:rsidRDefault="00CF78D1" w:rsidP="00CF78D1">
      <w:pPr>
        <w:widowControl w:val="0"/>
        <w:numPr>
          <w:ilvl w:val="0"/>
          <w:numId w:val="11"/>
        </w:numPr>
        <w:tabs>
          <w:tab w:val="left" w:pos="1081"/>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CF78D1" w:rsidRPr="00AF1F83" w:rsidRDefault="00CF78D1" w:rsidP="00CF78D1">
      <w:pPr>
        <w:widowControl w:val="0"/>
        <w:tabs>
          <w:tab w:val="left" w:pos="3255"/>
        </w:tabs>
        <w:spacing w:after="0" w:line="240" w:lineRule="auto"/>
        <w:jc w:val="both"/>
        <w:outlineLvl w:val="1"/>
        <w:rPr>
          <w:rFonts w:ascii="Times New Roman" w:eastAsia="Times New Roman" w:hAnsi="Times New Roman" w:cs="Times New Roman"/>
          <w:b/>
          <w:bCs/>
          <w:sz w:val="24"/>
          <w:szCs w:val="24"/>
        </w:rPr>
      </w:pPr>
      <w:bookmarkStart w:id="4" w:name="bookmark5"/>
    </w:p>
    <w:p w:rsidR="00CF78D1" w:rsidRPr="00AF1F83" w:rsidRDefault="00CF78D1" w:rsidP="00CF78D1">
      <w:pPr>
        <w:widowControl w:val="0"/>
        <w:numPr>
          <w:ilvl w:val="0"/>
          <w:numId w:val="10"/>
        </w:numPr>
        <w:tabs>
          <w:tab w:val="left" w:pos="3255"/>
        </w:tabs>
        <w:spacing w:after="0" w:line="240" w:lineRule="auto"/>
        <w:jc w:val="center"/>
        <w:outlineLvl w:val="1"/>
        <w:rPr>
          <w:rFonts w:ascii="Times New Roman" w:eastAsia="Times New Roman" w:hAnsi="Times New Roman" w:cs="Times New Roman"/>
          <w:b/>
          <w:bCs/>
          <w:sz w:val="24"/>
          <w:szCs w:val="24"/>
        </w:rPr>
      </w:pPr>
      <w:r w:rsidRPr="00AF1F83">
        <w:rPr>
          <w:rFonts w:ascii="Times New Roman" w:eastAsia="Times New Roman" w:hAnsi="Times New Roman" w:cs="Times New Roman"/>
          <w:b/>
          <w:bCs/>
          <w:sz w:val="24"/>
          <w:szCs w:val="24"/>
        </w:rPr>
        <w:t>Регламент работы Комиссии</w:t>
      </w:r>
      <w:bookmarkEnd w:id="4"/>
    </w:p>
    <w:p w:rsidR="00CF78D1" w:rsidRPr="00AF1F83" w:rsidRDefault="00CF78D1" w:rsidP="00CF78D1">
      <w:pPr>
        <w:widowControl w:val="0"/>
        <w:tabs>
          <w:tab w:val="left" w:pos="3255"/>
        </w:tabs>
        <w:spacing w:after="0" w:line="240" w:lineRule="auto"/>
        <w:ind w:left="720"/>
        <w:outlineLvl w:val="1"/>
        <w:rPr>
          <w:rFonts w:ascii="Times New Roman" w:eastAsia="Times New Roman" w:hAnsi="Times New Roman" w:cs="Times New Roman"/>
          <w:b/>
          <w:bCs/>
          <w:sz w:val="24"/>
          <w:szCs w:val="24"/>
        </w:rPr>
      </w:pP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26. Заседания Комиссии проводятся на основании письменного заявления 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CF78D1" w:rsidRPr="00AF1F83" w:rsidRDefault="00CF78D1" w:rsidP="00CF78D1">
      <w:pPr>
        <w:widowControl w:val="0"/>
        <w:numPr>
          <w:ilvl w:val="0"/>
          <w:numId w:val="12"/>
        </w:numPr>
        <w:tabs>
          <w:tab w:val="left" w:pos="121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В заявлении указываются:</w:t>
      </w:r>
    </w:p>
    <w:p w:rsidR="00CF78D1" w:rsidRPr="00AF1F83" w:rsidRDefault="00CF78D1" w:rsidP="00CF78D1">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фамилия, имя, отчество (при наличии) заявителя, а также несовершеннолетнего обучающегося, если заявителем является его родитель (законный представитель);</w:t>
      </w:r>
    </w:p>
    <w:p w:rsidR="00CF78D1" w:rsidRPr="00AF1F83" w:rsidRDefault="00CF78D1" w:rsidP="00CF78D1">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оспариваемые действия или бездействие участника образовательных отношений, а в случае обжалования решения о применении к </w:t>
      </w:r>
      <w:proofErr w:type="gramStart"/>
      <w:r w:rsidRPr="00AF1F83">
        <w:rPr>
          <w:rFonts w:ascii="Times New Roman" w:eastAsia="Times New Roman" w:hAnsi="Times New Roman" w:cs="Times New Roman"/>
          <w:sz w:val="24"/>
          <w:szCs w:val="24"/>
        </w:rPr>
        <w:t>обучающемуся</w:t>
      </w:r>
      <w:proofErr w:type="gramEnd"/>
      <w:r w:rsidRPr="00AF1F83">
        <w:rPr>
          <w:rFonts w:ascii="Times New Roman" w:eastAsia="Times New Roman" w:hAnsi="Times New Roman" w:cs="Times New Roman"/>
          <w:sz w:val="24"/>
          <w:szCs w:val="24"/>
        </w:rPr>
        <w:t xml:space="preserve"> дисциплинарного взыскания - оспариваемые действия или бездействие совета обучающихся и (или) совета родителей;</w:t>
      </w:r>
    </w:p>
    <w:p w:rsidR="00CF78D1" w:rsidRPr="00AF1F83" w:rsidRDefault="00CF78D1" w:rsidP="00CF78D1">
      <w:pPr>
        <w:widowControl w:val="0"/>
        <w:numPr>
          <w:ilvl w:val="0"/>
          <w:numId w:val="13"/>
        </w:numPr>
        <w:tabs>
          <w:tab w:val="left" w:pos="1077"/>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w:t>
      </w:r>
      <w:proofErr w:type="gramStart"/>
      <w:r w:rsidRPr="00AF1F83">
        <w:rPr>
          <w:rFonts w:ascii="Times New Roman" w:eastAsia="Times New Roman" w:hAnsi="Times New Roman" w:cs="Times New Roman"/>
          <w:sz w:val="24"/>
          <w:szCs w:val="24"/>
        </w:rPr>
        <w:t>обучающемуся</w:t>
      </w:r>
      <w:proofErr w:type="gramEnd"/>
      <w:r w:rsidRPr="00AF1F83">
        <w:rPr>
          <w:rFonts w:ascii="Times New Roman" w:eastAsia="Times New Roman" w:hAnsi="Times New Roman" w:cs="Times New Roman"/>
          <w:sz w:val="24"/>
          <w:szCs w:val="24"/>
        </w:rPr>
        <w:t xml:space="preserve"> дисциплинарного взыскания - указание на приказ руководителя организации, который обжалуется;</w:t>
      </w:r>
    </w:p>
    <w:p w:rsidR="00CF78D1" w:rsidRPr="00AF1F83" w:rsidRDefault="00CF78D1" w:rsidP="00CF78D1">
      <w:pPr>
        <w:widowControl w:val="0"/>
        <w:numPr>
          <w:ilvl w:val="0"/>
          <w:numId w:val="13"/>
        </w:numPr>
        <w:tabs>
          <w:tab w:val="left" w:pos="1067"/>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основания, по которым заявитель считает, что реализация его прав на образование нарушена;</w:t>
      </w:r>
    </w:p>
    <w:p w:rsidR="00CF78D1" w:rsidRPr="00AF1F83" w:rsidRDefault="00CF78D1" w:rsidP="00CF78D1">
      <w:pPr>
        <w:widowControl w:val="0"/>
        <w:numPr>
          <w:ilvl w:val="0"/>
          <w:numId w:val="13"/>
        </w:numPr>
        <w:tabs>
          <w:tab w:val="left" w:pos="1111"/>
        </w:tabs>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требования заявителя.</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28. В случае необходимости в подтверждение своих доводов заявитель прилагает к заявлению соответствующие документы и материалы либо их копии.</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29.Заявление,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30. 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31.  При отсутствии в заявлении информации, предусмотренной подпунктами 1-5 пункта 27 настоящего Положения, заседание Комиссии его рассмотрению не проводится.</w:t>
      </w:r>
    </w:p>
    <w:p w:rsidR="00CF78D1" w:rsidRPr="00AF1F83" w:rsidRDefault="00CF78D1" w:rsidP="00CF78D1">
      <w:pPr>
        <w:widowControl w:val="0"/>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7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32. Участник образовательных отношений имеет право лично присутствовать при рассмотрении его заявления на заседании Комиссии.</w:t>
      </w:r>
    </w:p>
    <w:p w:rsidR="00CF78D1" w:rsidRPr="00AF1F83" w:rsidRDefault="00CF78D1" w:rsidP="00CF78D1">
      <w:pPr>
        <w:widowControl w:val="0"/>
        <w:spacing w:after="0" w:line="240" w:lineRule="auto"/>
        <w:ind w:firstLine="740"/>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В случае неявки заявителя на заседание Комиссии заявление рассматривается в его отсутствие.</w:t>
      </w:r>
    </w:p>
    <w:p w:rsidR="00CF78D1" w:rsidRPr="00AF1F83" w:rsidRDefault="00CF78D1" w:rsidP="00CF78D1">
      <w:pPr>
        <w:widowControl w:val="0"/>
        <w:spacing w:after="0" w:line="240" w:lineRule="auto"/>
        <w:ind w:firstLine="740"/>
        <w:jc w:val="both"/>
        <w:rPr>
          <w:rFonts w:ascii="Times New Roman" w:eastAsia="Times New Roman" w:hAnsi="Times New Roman" w:cs="Times New Roman"/>
          <w:sz w:val="24"/>
          <w:szCs w:val="24"/>
        </w:rPr>
      </w:pPr>
    </w:p>
    <w:p w:rsidR="00CF78D1" w:rsidRPr="00AF1F83" w:rsidRDefault="00CF78D1" w:rsidP="00CF78D1">
      <w:pPr>
        <w:widowControl w:val="0"/>
        <w:tabs>
          <w:tab w:val="left" w:pos="118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33. 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34. По запросу Комиссии руководитель организации в установленный Комиссией срок представляет необходимые документы.</w:t>
      </w:r>
    </w:p>
    <w:p w:rsidR="00CF78D1" w:rsidRPr="00AF1F83" w:rsidRDefault="00CF78D1" w:rsidP="00CF78D1">
      <w:pPr>
        <w:widowControl w:val="0"/>
        <w:tabs>
          <w:tab w:val="left" w:pos="116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w:t>
      </w:r>
    </w:p>
    <w:p w:rsidR="00CF78D1" w:rsidRPr="00AF1F83" w:rsidRDefault="00CF78D1" w:rsidP="00CF78D1">
      <w:pPr>
        <w:widowControl w:val="0"/>
        <w:tabs>
          <w:tab w:val="left" w:pos="116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35. Заседание Комиссии считается правомочным, если на нём присутствует не менее 2/3 (двух третей) членов Комиссии.</w:t>
      </w:r>
    </w:p>
    <w:p w:rsidR="00CF78D1" w:rsidRPr="00AF1F83" w:rsidRDefault="00CF78D1" w:rsidP="00CF78D1">
      <w:pPr>
        <w:widowControl w:val="0"/>
        <w:tabs>
          <w:tab w:val="left" w:pos="1599"/>
        </w:tabs>
        <w:spacing w:after="0" w:line="240" w:lineRule="auto"/>
        <w:jc w:val="both"/>
        <w:rPr>
          <w:rFonts w:ascii="Times New Roman" w:eastAsia="Times New Roman" w:hAnsi="Times New Roman" w:cs="Times New Roman"/>
          <w:b/>
          <w:bCs/>
          <w:sz w:val="24"/>
          <w:szCs w:val="24"/>
        </w:rPr>
      </w:pPr>
    </w:p>
    <w:p w:rsidR="00CF78D1" w:rsidRPr="00AF1F83" w:rsidRDefault="00CF78D1" w:rsidP="00CF78D1">
      <w:pPr>
        <w:widowControl w:val="0"/>
        <w:numPr>
          <w:ilvl w:val="0"/>
          <w:numId w:val="10"/>
        </w:numPr>
        <w:tabs>
          <w:tab w:val="left" w:pos="1599"/>
        </w:tabs>
        <w:spacing w:after="0" w:line="240" w:lineRule="auto"/>
        <w:jc w:val="center"/>
        <w:rPr>
          <w:rFonts w:ascii="Times New Roman" w:eastAsia="Times New Roman" w:hAnsi="Times New Roman" w:cs="Times New Roman"/>
          <w:b/>
          <w:bCs/>
          <w:sz w:val="24"/>
          <w:szCs w:val="24"/>
        </w:rPr>
      </w:pPr>
      <w:r w:rsidRPr="00AF1F83">
        <w:rPr>
          <w:rFonts w:ascii="Times New Roman" w:eastAsia="Times New Roman" w:hAnsi="Times New Roman" w:cs="Times New Roman"/>
          <w:b/>
          <w:bCs/>
          <w:sz w:val="24"/>
          <w:szCs w:val="24"/>
        </w:rPr>
        <w:t>Порядок принятия и оформления решений Комиссии</w:t>
      </w:r>
    </w:p>
    <w:p w:rsidR="00CF78D1" w:rsidRPr="00AF1F83" w:rsidRDefault="00CF78D1" w:rsidP="00CF78D1">
      <w:pPr>
        <w:widowControl w:val="0"/>
        <w:tabs>
          <w:tab w:val="left" w:pos="1599"/>
        </w:tabs>
        <w:spacing w:after="0" w:line="240" w:lineRule="auto"/>
        <w:ind w:left="720"/>
        <w:jc w:val="both"/>
        <w:rPr>
          <w:rFonts w:ascii="Times New Roman" w:eastAsia="Times New Roman" w:hAnsi="Times New Roman" w:cs="Times New Roman"/>
          <w:b/>
          <w:bCs/>
          <w:sz w:val="24"/>
          <w:szCs w:val="24"/>
        </w:rPr>
      </w:pPr>
    </w:p>
    <w:p w:rsidR="00CF78D1" w:rsidRPr="00AF1F83" w:rsidRDefault="00CF78D1" w:rsidP="00CF78D1">
      <w:pPr>
        <w:widowControl w:val="0"/>
        <w:tabs>
          <w:tab w:val="left" w:pos="118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36. По результатам рассмотрения заявления участника образовательных отношений Комиссия принимает решение в целях урегулирования разногласий.</w:t>
      </w:r>
    </w:p>
    <w:p w:rsidR="00CF78D1" w:rsidRPr="00AF1F83" w:rsidRDefault="00CF78D1" w:rsidP="00CF78D1">
      <w:pPr>
        <w:widowControl w:val="0"/>
        <w:tabs>
          <w:tab w:val="left" w:pos="1177"/>
        </w:tabs>
        <w:spacing w:after="0" w:line="240" w:lineRule="auto"/>
        <w:ind w:left="740"/>
        <w:jc w:val="both"/>
        <w:rPr>
          <w:rFonts w:ascii="Times New Roman" w:eastAsia="Times New Roman" w:hAnsi="Times New Roman" w:cs="Times New Roman"/>
          <w:sz w:val="24"/>
          <w:szCs w:val="24"/>
        </w:rPr>
      </w:pP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37. 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w:t>
      </w:r>
      <w:proofErr w:type="gramStart"/>
      <w:r w:rsidRPr="00AF1F83">
        <w:rPr>
          <w:rFonts w:ascii="Times New Roman" w:eastAsia="Times New Roman" w:hAnsi="Times New Roman" w:cs="Times New Roman"/>
          <w:sz w:val="24"/>
          <w:szCs w:val="24"/>
        </w:rPr>
        <w:t>на</w:t>
      </w:r>
      <w:proofErr w:type="gramEnd"/>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обучающихся, родителей (законных представителей) несовершеннолетних обучающихся и (или) работников организации.</w:t>
      </w:r>
    </w:p>
    <w:p w:rsidR="00CF78D1" w:rsidRPr="00AF1F83" w:rsidRDefault="00CF78D1" w:rsidP="00CF78D1">
      <w:pPr>
        <w:widowControl w:val="0"/>
        <w:tabs>
          <w:tab w:val="left" w:pos="1177"/>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8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38.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которого оспаривается, а в случае обжалования решения о применении к </w:t>
      </w:r>
      <w:proofErr w:type="gramStart"/>
      <w:r w:rsidRPr="00AF1F83">
        <w:rPr>
          <w:rFonts w:ascii="Times New Roman" w:eastAsia="Times New Roman" w:hAnsi="Times New Roman" w:cs="Times New Roman"/>
          <w:sz w:val="24"/>
          <w:szCs w:val="24"/>
        </w:rPr>
        <w:t>обучающемуся</w:t>
      </w:r>
      <w:proofErr w:type="gramEnd"/>
      <w:r w:rsidRPr="00AF1F83">
        <w:rPr>
          <w:rFonts w:ascii="Times New Roman" w:eastAsia="Times New Roman" w:hAnsi="Times New Roman" w:cs="Times New Roman"/>
          <w:sz w:val="24"/>
          <w:szCs w:val="24"/>
        </w:rPr>
        <w:t xml:space="preserve"> дисциплинарного взыскания - в пользу обучающегося.</w:t>
      </w:r>
    </w:p>
    <w:p w:rsidR="00CF78D1" w:rsidRPr="00AF1F83" w:rsidRDefault="00CF78D1" w:rsidP="00CF78D1">
      <w:pPr>
        <w:widowControl w:val="0"/>
        <w:tabs>
          <w:tab w:val="left" w:pos="1182"/>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67"/>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39. Решения Комиссии оформляются протоколами заседаний, которые подписываются всеми присутствующими членами Комиссии.</w:t>
      </w:r>
    </w:p>
    <w:p w:rsidR="00CF78D1" w:rsidRPr="00AF1F83" w:rsidRDefault="00CF78D1" w:rsidP="00CF78D1">
      <w:pPr>
        <w:widowControl w:val="0"/>
        <w:tabs>
          <w:tab w:val="left" w:pos="1167"/>
        </w:tabs>
        <w:spacing w:after="0" w:line="240" w:lineRule="auto"/>
        <w:jc w:val="both"/>
        <w:rPr>
          <w:rFonts w:ascii="Times New Roman" w:eastAsia="Times New Roman" w:hAnsi="Times New Roman" w:cs="Times New Roman"/>
          <w:sz w:val="24"/>
          <w:szCs w:val="24"/>
        </w:rPr>
      </w:pPr>
    </w:p>
    <w:p w:rsidR="00CF78D1" w:rsidRPr="00AF1F83" w:rsidRDefault="00CF78D1" w:rsidP="00CF78D1">
      <w:pPr>
        <w:widowControl w:val="0"/>
        <w:tabs>
          <w:tab w:val="left" w:pos="117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40. </w:t>
      </w:r>
      <w:proofErr w:type="gramStart"/>
      <w:r w:rsidRPr="00AF1F83">
        <w:rPr>
          <w:rFonts w:ascii="Times New Roman" w:eastAsia="Times New Roman" w:hAnsi="Times New Roman" w:cs="Times New Roman"/>
          <w:sz w:val="24"/>
          <w:szCs w:val="24"/>
        </w:rPr>
        <w:t>Решения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roofErr w:type="gramEnd"/>
    </w:p>
    <w:p w:rsidR="00CF78D1" w:rsidRPr="00AF1F83" w:rsidRDefault="00CF78D1" w:rsidP="00CF78D1">
      <w:pPr>
        <w:widowControl w:val="0"/>
        <w:tabs>
          <w:tab w:val="left" w:pos="1172"/>
        </w:tabs>
        <w:spacing w:after="0" w:line="240" w:lineRule="auto"/>
        <w:jc w:val="both"/>
        <w:rPr>
          <w:rFonts w:ascii="Times New Roman" w:eastAsia="Times New Roman" w:hAnsi="Times New Roman" w:cs="Times New Roman"/>
          <w:sz w:val="24"/>
          <w:szCs w:val="24"/>
        </w:rPr>
      </w:pPr>
    </w:p>
    <w:p w:rsidR="0000003D" w:rsidRDefault="00CF78D1" w:rsidP="00CF78D1">
      <w:pPr>
        <w:widowControl w:val="0"/>
        <w:tabs>
          <w:tab w:val="left" w:pos="1162"/>
        </w:tabs>
        <w:spacing w:after="0" w:line="240" w:lineRule="auto"/>
        <w:jc w:val="both"/>
        <w:rPr>
          <w:rFonts w:ascii="Times New Roman" w:eastAsia="Times New Roman" w:hAnsi="Times New Roman" w:cs="Times New Roman"/>
          <w:sz w:val="24"/>
          <w:szCs w:val="24"/>
        </w:rPr>
      </w:pPr>
      <w:r w:rsidRPr="00AF1F83">
        <w:rPr>
          <w:rFonts w:ascii="Times New Roman" w:eastAsia="Times New Roman" w:hAnsi="Times New Roman" w:cs="Times New Roman"/>
          <w:sz w:val="24"/>
          <w:szCs w:val="24"/>
        </w:rPr>
        <w:t xml:space="preserve">           </w:t>
      </w:r>
      <w:r w:rsidR="0000003D">
        <w:rPr>
          <w:rFonts w:ascii="Times New Roman" w:eastAsia="Times New Roman" w:hAnsi="Times New Roman" w:cs="Times New Roman"/>
          <w:sz w:val="24"/>
          <w:szCs w:val="24"/>
        </w:rPr>
        <w:tab/>
      </w:r>
      <w:r w:rsidRPr="00AF1F83">
        <w:rPr>
          <w:rFonts w:ascii="Times New Roman" w:eastAsia="Times New Roman" w:hAnsi="Times New Roman" w:cs="Times New Roman"/>
          <w:sz w:val="24"/>
          <w:szCs w:val="24"/>
        </w:rPr>
        <w:t xml:space="preserve"> 41. 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CF78D1" w:rsidRPr="00AF1F83" w:rsidRDefault="0000003D" w:rsidP="00CF78D1">
      <w:pPr>
        <w:widowControl w:val="0"/>
        <w:tabs>
          <w:tab w:val="left" w:pos="116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F78D1" w:rsidRPr="00AF1F83">
        <w:rPr>
          <w:rFonts w:ascii="Times New Roman" w:eastAsia="Times New Roman" w:hAnsi="Times New Roman" w:cs="Times New Roman"/>
          <w:sz w:val="24"/>
          <w:szCs w:val="24"/>
        </w:rPr>
        <w:t xml:space="preserve"> 42. 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CF78D1" w:rsidRPr="00AF1F83" w:rsidRDefault="0000003D" w:rsidP="00CF78D1">
      <w:pPr>
        <w:widowControl w:val="0"/>
        <w:tabs>
          <w:tab w:val="left" w:pos="116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F78D1" w:rsidRPr="00AF1F83">
        <w:rPr>
          <w:rFonts w:ascii="Times New Roman" w:eastAsia="Times New Roman" w:hAnsi="Times New Roman" w:cs="Times New Roman"/>
          <w:sz w:val="24"/>
          <w:szCs w:val="24"/>
        </w:rPr>
        <w:t xml:space="preserve"> 43. Срок хранения документов и материалов Комиссии в организации составляет 3 (три) года.</w:t>
      </w:r>
    </w:p>
    <w:sectPr w:rsidR="00CF78D1" w:rsidRPr="00AF1F83" w:rsidSect="00333C1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26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8C9" w:rsidRDefault="007758C9" w:rsidP="005A2608">
      <w:pPr>
        <w:spacing w:after="0" w:line="240" w:lineRule="auto"/>
      </w:pPr>
      <w:r>
        <w:separator/>
      </w:r>
    </w:p>
  </w:endnote>
  <w:endnote w:type="continuationSeparator" w:id="0">
    <w:p w:rsidR="007758C9" w:rsidRDefault="007758C9" w:rsidP="005A26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08" w:rsidRDefault="005A260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8207222"/>
      <w:docPartObj>
        <w:docPartGallery w:val="Page Numbers (Bottom of Page)"/>
        <w:docPartUnique/>
      </w:docPartObj>
    </w:sdtPr>
    <w:sdtContent>
      <w:p w:rsidR="005A2608" w:rsidRDefault="008F36D2">
        <w:pPr>
          <w:pStyle w:val="a6"/>
          <w:jc w:val="center"/>
        </w:pPr>
        <w:fldSimple w:instr=" PAGE   \* MERGEFORMAT ">
          <w:r w:rsidR="00A91245">
            <w:rPr>
              <w:noProof/>
            </w:rPr>
            <w:t>264</w:t>
          </w:r>
        </w:fldSimple>
      </w:p>
    </w:sdtContent>
  </w:sdt>
  <w:p w:rsidR="005A2608" w:rsidRDefault="005A260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08" w:rsidRDefault="005A260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8C9" w:rsidRDefault="007758C9" w:rsidP="005A2608">
      <w:pPr>
        <w:spacing w:after="0" w:line="240" w:lineRule="auto"/>
      </w:pPr>
      <w:r>
        <w:separator/>
      </w:r>
    </w:p>
  </w:footnote>
  <w:footnote w:type="continuationSeparator" w:id="0">
    <w:p w:rsidR="007758C9" w:rsidRDefault="007758C9" w:rsidP="005A26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08" w:rsidRDefault="005A260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08" w:rsidRDefault="005A26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08" w:rsidRDefault="005A26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B50BE"/>
    <w:multiLevelType w:val="multilevel"/>
    <w:tmpl w:val="C25603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D9B2F66"/>
    <w:multiLevelType w:val="multilevel"/>
    <w:tmpl w:val="2A2AF6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2A12BA"/>
    <w:multiLevelType w:val="multilevel"/>
    <w:tmpl w:val="6016C72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1F74B14"/>
    <w:multiLevelType w:val="hybridMultilevel"/>
    <w:tmpl w:val="6430E0F4"/>
    <w:lvl w:ilvl="0" w:tplc="C3786586">
      <w:start w:val="19"/>
      <w:numFmt w:val="decimal"/>
      <w:lvlText w:val="%1."/>
      <w:lvlJc w:val="left"/>
      <w:pPr>
        <w:ind w:left="1125" w:hanging="375"/>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4">
    <w:nsid w:val="2A332C00"/>
    <w:multiLevelType w:val="multilevel"/>
    <w:tmpl w:val="8BA6D4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8294732"/>
    <w:multiLevelType w:val="multilevel"/>
    <w:tmpl w:val="06CAAE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40B6319"/>
    <w:multiLevelType w:val="multilevel"/>
    <w:tmpl w:val="E728914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4602DE8"/>
    <w:multiLevelType w:val="hybridMultilevel"/>
    <w:tmpl w:val="A3EE6B66"/>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645F5C"/>
    <w:multiLevelType w:val="multilevel"/>
    <w:tmpl w:val="28DA96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B725E52"/>
    <w:multiLevelType w:val="hybridMultilevel"/>
    <w:tmpl w:val="7770756A"/>
    <w:lvl w:ilvl="0" w:tplc="5A248186">
      <w:start w:val="2"/>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10">
    <w:nsid w:val="6728246E"/>
    <w:multiLevelType w:val="hybridMultilevel"/>
    <w:tmpl w:val="A3C66E50"/>
    <w:lvl w:ilvl="0" w:tplc="19E8214C">
      <w:start w:val="27"/>
      <w:numFmt w:val="decimal"/>
      <w:lvlText w:val="%1."/>
      <w:lvlJc w:val="left"/>
      <w:pPr>
        <w:ind w:left="1185" w:hanging="375"/>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11">
    <w:nsid w:val="67F50086"/>
    <w:multiLevelType w:val="hybridMultilevel"/>
    <w:tmpl w:val="6CF6782E"/>
    <w:lvl w:ilvl="0" w:tplc="59E2CAA4">
      <w:start w:val="9"/>
      <w:numFmt w:val="decimal"/>
      <w:lvlText w:val="%1."/>
      <w:lvlJc w:val="left"/>
      <w:pPr>
        <w:ind w:left="1068" w:hanging="360"/>
      </w:pPr>
      <w:rPr>
        <w:i w:val="0"/>
        <w:color w:val="000000"/>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nsid w:val="71285B4E"/>
    <w:multiLevelType w:val="multilevel"/>
    <w:tmpl w:val="0E9E097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CF78D1"/>
    <w:rsid w:val="0000003D"/>
    <w:rsid w:val="001772E5"/>
    <w:rsid w:val="002346D7"/>
    <w:rsid w:val="00290F4E"/>
    <w:rsid w:val="00333C18"/>
    <w:rsid w:val="003A74D4"/>
    <w:rsid w:val="003C242E"/>
    <w:rsid w:val="00474CD3"/>
    <w:rsid w:val="004D3688"/>
    <w:rsid w:val="00524429"/>
    <w:rsid w:val="005A2608"/>
    <w:rsid w:val="00744660"/>
    <w:rsid w:val="00763EEF"/>
    <w:rsid w:val="007648B1"/>
    <w:rsid w:val="007758C9"/>
    <w:rsid w:val="008B4879"/>
    <w:rsid w:val="008F36D2"/>
    <w:rsid w:val="0093323E"/>
    <w:rsid w:val="009F4502"/>
    <w:rsid w:val="00A52099"/>
    <w:rsid w:val="00A91245"/>
    <w:rsid w:val="00AF1F83"/>
    <w:rsid w:val="00B36DB2"/>
    <w:rsid w:val="00BA1291"/>
    <w:rsid w:val="00BA35FA"/>
    <w:rsid w:val="00C75E27"/>
    <w:rsid w:val="00CF78D1"/>
    <w:rsid w:val="00D420CD"/>
    <w:rsid w:val="00E27B4E"/>
    <w:rsid w:val="00EA03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8D1"/>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CF78D1"/>
    <w:pPr>
      <w:jc w:val="left"/>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CF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5A260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A2608"/>
    <w:rPr>
      <w:rFonts w:asciiTheme="minorHAnsi" w:hAnsiTheme="minorHAnsi" w:cstheme="minorBidi"/>
      <w:sz w:val="22"/>
      <w:szCs w:val="22"/>
    </w:rPr>
  </w:style>
  <w:style w:type="paragraph" w:styleId="a6">
    <w:name w:val="footer"/>
    <w:basedOn w:val="a"/>
    <w:link w:val="a7"/>
    <w:uiPriority w:val="99"/>
    <w:unhideWhenUsed/>
    <w:rsid w:val="005A260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2608"/>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DCBE6-E587-4DC6-9BA0-701CFD14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2258</Words>
  <Characters>12876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Зайцева</dc:creator>
  <cp:lastModifiedBy>profcom</cp:lastModifiedBy>
  <cp:revision>16</cp:revision>
  <cp:lastPrinted>2021-06-07T12:46:00Z</cp:lastPrinted>
  <dcterms:created xsi:type="dcterms:W3CDTF">2021-04-21T10:27:00Z</dcterms:created>
  <dcterms:modified xsi:type="dcterms:W3CDTF">2021-06-10T08:44:00Z</dcterms:modified>
</cp:coreProperties>
</file>